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9592D7" w14:textId="77777777" w:rsidR="008B15DF" w:rsidRDefault="008B15DF"/>
    <w:tbl>
      <w:tblPr>
        <w:tblW w:w="9030" w:type="dxa"/>
        <w:tblLayout w:type="fixed"/>
        <w:tblLook w:val="04A0" w:firstRow="1" w:lastRow="0" w:firstColumn="1" w:lastColumn="0" w:noHBand="0" w:noVBand="1"/>
      </w:tblPr>
      <w:tblGrid>
        <w:gridCol w:w="3660"/>
        <w:gridCol w:w="5370"/>
      </w:tblGrid>
      <w:tr w:rsidR="008B15DF" w14:paraId="26E78052" w14:textId="77777777" w:rsidTr="00C407F9">
        <w:trPr>
          <w:trHeight w:val="1335"/>
        </w:trPr>
        <w:tc>
          <w:tcPr>
            <w:tcW w:w="3660" w:type="dxa"/>
          </w:tcPr>
          <w:p w14:paraId="3A2F1BA5" w14:textId="77777777" w:rsidR="008B15DF" w:rsidRDefault="00000000">
            <w:pPr>
              <w:pStyle w:val="Heading3"/>
              <w:spacing w:before="40" w:after="0" w:line="240" w:lineRule="auto"/>
            </w:pPr>
            <w:bookmarkStart w:id="0" w:name="_v55xqnqqreq" w:colFirst="0" w:colLast="0"/>
            <w:bookmarkEnd w:id="0"/>
            <w:r>
              <w:rPr>
                <w:b/>
                <w:noProof/>
                <w:color w:val="442B58"/>
              </w:rPr>
              <w:drawing>
                <wp:inline distT="0" distB="0" distL="0" distR="0" wp14:anchorId="65C179F1" wp14:editId="4A700F75">
                  <wp:extent cx="1799748" cy="715357"/>
                  <wp:effectExtent l="0" t="0" r="0" b="0"/>
                  <wp:docPr id="1" name="image1.jpg" descr="Oxford Brookes University logo image"/>
                  <wp:cNvGraphicFramePr/>
                  <a:graphic xmlns:a="http://schemas.openxmlformats.org/drawingml/2006/main">
                    <a:graphicData uri="http://schemas.openxmlformats.org/drawingml/2006/picture">
                      <pic:pic xmlns:pic="http://schemas.openxmlformats.org/drawingml/2006/picture">
                        <pic:nvPicPr>
                          <pic:cNvPr id="0" name="image1.jpg" descr="Oxford Brookes University logo image"/>
                          <pic:cNvPicPr preferRelativeResize="0"/>
                        </pic:nvPicPr>
                        <pic:blipFill>
                          <a:blip r:embed="rId6"/>
                          <a:srcRect/>
                          <a:stretch>
                            <a:fillRect/>
                          </a:stretch>
                        </pic:blipFill>
                        <pic:spPr>
                          <a:xfrm>
                            <a:off x="0" y="0"/>
                            <a:ext cx="1799748" cy="715357"/>
                          </a:xfrm>
                          <a:prstGeom prst="rect">
                            <a:avLst/>
                          </a:prstGeom>
                          <a:ln/>
                        </pic:spPr>
                      </pic:pic>
                    </a:graphicData>
                  </a:graphic>
                </wp:inline>
              </w:drawing>
            </w:r>
          </w:p>
        </w:tc>
        <w:tc>
          <w:tcPr>
            <w:tcW w:w="5370" w:type="dxa"/>
          </w:tcPr>
          <w:p w14:paraId="3C44651B" w14:textId="77777777" w:rsidR="008B15DF" w:rsidRDefault="00000000">
            <w:pPr>
              <w:rPr>
                <w:b/>
              </w:rPr>
            </w:pPr>
            <w:r>
              <w:rPr>
                <w:b/>
                <w:sz w:val="48"/>
                <w:szCs w:val="48"/>
              </w:rPr>
              <w:t>Residential H&amp;S Inspection Form</w:t>
            </w:r>
          </w:p>
        </w:tc>
      </w:tr>
      <w:tr w:rsidR="008B15DF" w14:paraId="2261806C" w14:textId="77777777" w:rsidTr="00C407F9">
        <w:trPr>
          <w:trHeight w:val="540"/>
        </w:trPr>
        <w:tc>
          <w:tcPr>
            <w:tcW w:w="3660" w:type="dxa"/>
          </w:tcPr>
          <w:p w14:paraId="1A329685" w14:textId="77777777" w:rsidR="008B15DF" w:rsidRDefault="008B15DF">
            <w:pPr>
              <w:widowControl w:val="0"/>
              <w:pBdr>
                <w:top w:val="nil"/>
                <w:left w:val="nil"/>
                <w:bottom w:val="nil"/>
                <w:right w:val="nil"/>
                <w:between w:val="nil"/>
              </w:pBdr>
              <w:spacing w:line="240" w:lineRule="auto"/>
            </w:pPr>
          </w:p>
        </w:tc>
        <w:tc>
          <w:tcPr>
            <w:tcW w:w="5370" w:type="dxa"/>
          </w:tcPr>
          <w:p w14:paraId="21C51FCB" w14:textId="77777777" w:rsidR="008B15DF" w:rsidRDefault="00000000">
            <w:pPr>
              <w:pStyle w:val="Heading2"/>
              <w:spacing w:before="40" w:after="0" w:line="240" w:lineRule="auto"/>
              <w:ind w:left="0"/>
              <w:rPr>
                <w:color w:val="000000"/>
              </w:rPr>
            </w:pPr>
            <w:bookmarkStart w:id="1" w:name="_29f149yp4qnh" w:colFirst="0" w:colLast="0"/>
            <w:bookmarkEnd w:id="1"/>
            <w:r>
              <w:rPr>
                <w:color w:val="000000"/>
                <w:sz w:val="24"/>
                <w:szCs w:val="24"/>
              </w:rPr>
              <w:t>OB-HAS-FORM-06 V2.4</w:t>
            </w:r>
          </w:p>
        </w:tc>
      </w:tr>
    </w:tbl>
    <w:p w14:paraId="11886244" w14:textId="77777777" w:rsidR="008B15DF" w:rsidRDefault="008B15DF">
      <w:pPr>
        <w:spacing w:line="240" w:lineRule="auto"/>
        <w:rPr>
          <w:color w:val="384A50"/>
          <w:sz w:val="24"/>
          <w:szCs w:val="24"/>
        </w:rPr>
      </w:pPr>
    </w:p>
    <w:p w14:paraId="382E7291" w14:textId="77777777" w:rsidR="008B15DF" w:rsidRDefault="008B15DF">
      <w:pPr>
        <w:spacing w:before="40" w:after="40" w:line="240" w:lineRule="auto"/>
        <w:jc w:val="both"/>
      </w:pPr>
    </w:p>
    <w:tbl>
      <w:tblPr>
        <w:tblStyle w:val="a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3420"/>
        <w:gridCol w:w="2826"/>
        <w:gridCol w:w="2826"/>
      </w:tblGrid>
      <w:tr w:rsidR="008B15DF" w14:paraId="5C6B6E0F" w14:textId="77777777" w:rsidTr="00704C31">
        <w:trPr>
          <w:trHeight w:val="420"/>
          <w:tblHeader/>
        </w:trPr>
        <w:tc>
          <w:tcPr>
            <w:tcW w:w="3420" w:type="dxa"/>
            <w:shd w:val="clear" w:color="auto" w:fill="D9D9D9"/>
            <w:tcMar>
              <w:top w:w="100" w:type="dxa"/>
              <w:left w:w="100" w:type="dxa"/>
              <w:bottom w:w="100" w:type="dxa"/>
              <w:right w:w="100" w:type="dxa"/>
            </w:tcMar>
          </w:tcPr>
          <w:p w14:paraId="68EDF06D" w14:textId="77777777" w:rsidR="008B15DF" w:rsidRDefault="00000000">
            <w:pPr>
              <w:widowControl w:val="0"/>
              <w:spacing w:line="240" w:lineRule="auto"/>
              <w:rPr>
                <w:b/>
              </w:rPr>
            </w:pPr>
            <w:r>
              <w:rPr>
                <w:b/>
              </w:rPr>
              <w:t>Residencies Inspected</w:t>
            </w:r>
          </w:p>
        </w:tc>
        <w:tc>
          <w:tcPr>
            <w:tcW w:w="5652" w:type="dxa"/>
            <w:gridSpan w:val="2"/>
            <w:shd w:val="clear" w:color="auto" w:fill="auto"/>
            <w:tcMar>
              <w:top w:w="100" w:type="dxa"/>
              <w:left w:w="100" w:type="dxa"/>
              <w:bottom w:w="100" w:type="dxa"/>
              <w:right w:w="100" w:type="dxa"/>
            </w:tcMar>
          </w:tcPr>
          <w:p w14:paraId="0B2D77F1" w14:textId="77777777" w:rsidR="008B15DF" w:rsidRDefault="008B15DF">
            <w:pPr>
              <w:widowControl w:val="0"/>
              <w:spacing w:line="240" w:lineRule="auto"/>
            </w:pPr>
          </w:p>
          <w:p w14:paraId="6A5F1311" w14:textId="77777777" w:rsidR="008B15DF" w:rsidRDefault="008B15DF">
            <w:pPr>
              <w:widowControl w:val="0"/>
              <w:spacing w:line="240" w:lineRule="auto"/>
            </w:pPr>
          </w:p>
        </w:tc>
      </w:tr>
      <w:tr w:rsidR="008B15DF" w14:paraId="2D7DCCB1" w14:textId="77777777" w:rsidTr="00704C31">
        <w:tc>
          <w:tcPr>
            <w:tcW w:w="3420" w:type="dxa"/>
            <w:shd w:val="clear" w:color="auto" w:fill="D9D9D9"/>
            <w:tcMar>
              <w:top w:w="100" w:type="dxa"/>
              <w:left w:w="100" w:type="dxa"/>
              <w:bottom w:w="100" w:type="dxa"/>
              <w:right w:w="100" w:type="dxa"/>
            </w:tcMar>
          </w:tcPr>
          <w:p w14:paraId="206A0B18" w14:textId="77777777" w:rsidR="008B15DF" w:rsidRDefault="00000000">
            <w:pPr>
              <w:widowControl w:val="0"/>
              <w:spacing w:line="240" w:lineRule="auto"/>
              <w:rPr>
                <w:b/>
              </w:rPr>
            </w:pPr>
            <w:r>
              <w:rPr>
                <w:b/>
              </w:rPr>
              <w:t>Inspected by:</w:t>
            </w:r>
          </w:p>
        </w:tc>
        <w:tc>
          <w:tcPr>
            <w:tcW w:w="2826" w:type="dxa"/>
            <w:shd w:val="clear" w:color="auto" w:fill="D9D9D9"/>
            <w:tcMar>
              <w:top w:w="100" w:type="dxa"/>
              <w:left w:w="100" w:type="dxa"/>
              <w:bottom w:w="100" w:type="dxa"/>
              <w:right w:w="100" w:type="dxa"/>
            </w:tcMar>
          </w:tcPr>
          <w:p w14:paraId="1F3862CD" w14:textId="77777777" w:rsidR="008B15DF" w:rsidRDefault="00000000">
            <w:pPr>
              <w:widowControl w:val="0"/>
              <w:spacing w:line="240" w:lineRule="auto"/>
              <w:rPr>
                <w:b/>
              </w:rPr>
            </w:pPr>
            <w:r>
              <w:rPr>
                <w:b/>
              </w:rPr>
              <w:t>Position</w:t>
            </w:r>
          </w:p>
        </w:tc>
        <w:tc>
          <w:tcPr>
            <w:tcW w:w="2826" w:type="dxa"/>
            <w:shd w:val="clear" w:color="auto" w:fill="D9D9D9"/>
            <w:tcMar>
              <w:top w:w="100" w:type="dxa"/>
              <w:left w:w="100" w:type="dxa"/>
              <w:bottom w:w="100" w:type="dxa"/>
              <w:right w:w="100" w:type="dxa"/>
            </w:tcMar>
          </w:tcPr>
          <w:p w14:paraId="51330619" w14:textId="77777777" w:rsidR="008B15DF" w:rsidRDefault="00000000">
            <w:pPr>
              <w:widowControl w:val="0"/>
              <w:spacing w:line="240" w:lineRule="auto"/>
              <w:rPr>
                <w:b/>
              </w:rPr>
            </w:pPr>
            <w:r>
              <w:rPr>
                <w:b/>
              </w:rPr>
              <w:t>Date</w:t>
            </w:r>
          </w:p>
        </w:tc>
      </w:tr>
      <w:tr w:rsidR="008B15DF" w14:paraId="50ED70C8" w14:textId="77777777" w:rsidTr="00704C31">
        <w:tc>
          <w:tcPr>
            <w:tcW w:w="3420" w:type="dxa"/>
            <w:shd w:val="clear" w:color="auto" w:fill="auto"/>
            <w:tcMar>
              <w:top w:w="100" w:type="dxa"/>
              <w:left w:w="100" w:type="dxa"/>
              <w:bottom w:w="100" w:type="dxa"/>
              <w:right w:w="100" w:type="dxa"/>
            </w:tcMar>
          </w:tcPr>
          <w:p w14:paraId="4E227373" w14:textId="77777777" w:rsidR="008B15DF" w:rsidRDefault="008B15DF">
            <w:pPr>
              <w:widowControl w:val="0"/>
              <w:spacing w:line="240" w:lineRule="auto"/>
            </w:pPr>
          </w:p>
        </w:tc>
        <w:tc>
          <w:tcPr>
            <w:tcW w:w="2826" w:type="dxa"/>
            <w:shd w:val="clear" w:color="auto" w:fill="auto"/>
            <w:tcMar>
              <w:top w:w="100" w:type="dxa"/>
              <w:left w:w="100" w:type="dxa"/>
              <w:bottom w:w="100" w:type="dxa"/>
              <w:right w:w="100" w:type="dxa"/>
            </w:tcMar>
          </w:tcPr>
          <w:p w14:paraId="1AB3D1C1" w14:textId="77777777" w:rsidR="008B15DF" w:rsidRDefault="008B15DF">
            <w:pPr>
              <w:widowControl w:val="0"/>
              <w:spacing w:line="240" w:lineRule="auto"/>
            </w:pPr>
          </w:p>
        </w:tc>
        <w:tc>
          <w:tcPr>
            <w:tcW w:w="2826" w:type="dxa"/>
            <w:shd w:val="clear" w:color="auto" w:fill="auto"/>
            <w:tcMar>
              <w:top w:w="100" w:type="dxa"/>
              <w:left w:w="100" w:type="dxa"/>
              <w:bottom w:w="100" w:type="dxa"/>
              <w:right w:w="100" w:type="dxa"/>
            </w:tcMar>
          </w:tcPr>
          <w:p w14:paraId="7F829DD2" w14:textId="77777777" w:rsidR="008B15DF" w:rsidRDefault="008B15DF">
            <w:pPr>
              <w:widowControl w:val="0"/>
              <w:spacing w:line="240" w:lineRule="auto"/>
            </w:pPr>
          </w:p>
        </w:tc>
      </w:tr>
      <w:tr w:rsidR="008B15DF" w14:paraId="39F91D48" w14:textId="77777777" w:rsidTr="00704C31">
        <w:tc>
          <w:tcPr>
            <w:tcW w:w="3420" w:type="dxa"/>
            <w:shd w:val="clear" w:color="auto" w:fill="auto"/>
            <w:tcMar>
              <w:top w:w="100" w:type="dxa"/>
              <w:left w:w="100" w:type="dxa"/>
              <w:bottom w:w="100" w:type="dxa"/>
              <w:right w:w="100" w:type="dxa"/>
            </w:tcMar>
          </w:tcPr>
          <w:p w14:paraId="400C8D49" w14:textId="77777777" w:rsidR="008B15DF" w:rsidRDefault="008B15DF">
            <w:pPr>
              <w:widowControl w:val="0"/>
              <w:spacing w:line="240" w:lineRule="auto"/>
            </w:pPr>
          </w:p>
        </w:tc>
        <w:tc>
          <w:tcPr>
            <w:tcW w:w="2826" w:type="dxa"/>
            <w:shd w:val="clear" w:color="auto" w:fill="auto"/>
            <w:tcMar>
              <w:top w:w="100" w:type="dxa"/>
              <w:left w:w="100" w:type="dxa"/>
              <w:bottom w:w="100" w:type="dxa"/>
              <w:right w:w="100" w:type="dxa"/>
            </w:tcMar>
          </w:tcPr>
          <w:p w14:paraId="3C950130" w14:textId="77777777" w:rsidR="008B15DF" w:rsidRDefault="008B15DF">
            <w:pPr>
              <w:widowControl w:val="0"/>
              <w:spacing w:line="240" w:lineRule="auto"/>
            </w:pPr>
          </w:p>
        </w:tc>
        <w:tc>
          <w:tcPr>
            <w:tcW w:w="2826" w:type="dxa"/>
            <w:shd w:val="clear" w:color="auto" w:fill="auto"/>
            <w:tcMar>
              <w:top w:w="100" w:type="dxa"/>
              <w:left w:w="100" w:type="dxa"/>
              <w:bottom w:w="100" w:type="dxa"/>
              <w:right w:w="100" w:type="dxa"/>
            </w:tcMar>
          </w:tcPr>
          <w:p w14:paraId="3B5B55D8" w14:textId="77777777" w:rsidR="008B15DF" w:rsidRDefault="008B15DF">
            <w:pPr>
              <w:widowControl w:val="0"/>
              <w:spacing w:line="240" w:lineRule="auto"/>
            </w:pPr>
          </w:p>
        </w:tc>
      </w:tr>
    </w:tbl>
    <w:p w14:paraId="24E51685" w14:textId="77777777" w:rsidR="008B15DF" w:rsidRDefault="008B15DF">
      <w:pPr>
        <w:spacing w:before="40" w:after="40" w:line="240" w:lineRule="auto"/>
        <w:jc w:val="both"/>
      </w:pPr>
    </w:p>
    <w:tbl>
      <w:tblPr>
        <w:tblStyle w:val="a1"/>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540"/>
        <w:gridCol w:w="1422"/>
        <w:gridCol w:w="1422"/>
        <w:gridCol w:w="1422"/>
        <w:gridCol w:w="1422"/>
        <w:gridCol w:w="1422"/>
        <w:gridCol w:w="1422"/>
      </w:tblGrid>
      <w:tr w:rsidR="008B15DF" w14:paraId="345E16A4" w14:textId="77777777" w:rsidTr="00704C31">
        <w:trPr>
          <w:trHeight w:val="420"/>
          <w:tblHeader/>
        </w:trPr>
        <w:tc>
          <w:tcPr>
            <w:tcW w:w="1962" w:type="dxa"/>
            <w:gridSpan w:val="2"/>
            <w:shd w:val="clear" w:color="auto" w:fill="auto"/>
            <w:tcMar>
              <w:top w:w="100" w:type="dxa"/>
              <w:left w:w="100" w:type="dxa"/>
              <w:bottom w:w="100" w:type="dxa"/>
              <w:right w:w="100" w:type="dxa"/>
            </w:tcMar>
          </w:tcPr>
          <w:p w14:paraId="039DAB1C" w14:textId="77777777" w:rsidR="008B15DF" w:rsidRDefault="00000000">
            <w:pPr>
              <w:widowControl w:val="0"/>
              <w:spacing w:line="240" w:lineRule="auto"/>
              <w:rPr>
                <w:b/>
              </w:rPr>
            </w:pPr>
            <w:r>
              <w:rPr>
                <w:b/>
              </w:rPr>
              <w:t>ITEM</w:t>
            </w:r>
          </w:p>
        </w:tc>
        <w:tc>
          <w:tcPr>
            <w:tcW w:w="1422" w:type="dxa"/>
            <w:shd w:val="clear" w:color="auto" w:fill="auto"/>
            <w:tcMar>
              <w:top w:w="100" w:type="dxa"/>
              <w:left w:w="100" w:type="dxa"/>
              <w:bottom w:w="100" w:type="dxa"/>
              <w:right w:w="100" w:type="dxa"/>
            </w:tcMar>
          </w:tcPr>
          <w:p w14:paraId="52BA0CE4" w14:textId="77777777" w:rsidR="008B15DF" w:rsidRDefault="00000000">
            <w:pPr>
              <w:widowControl w:val="0"/>
              <w:spacing w:line="240" w:lineRule="auto"/>
              <w:rPr>
                <w:b/>
              </w:rPr>
            </w:pPr>
            <w:r>
              <w:rPr>
                <w:b/>
              </w:rPr>
              <w:t>Yes</w:t>
            </w:r>
          </w:p>
        </w:tc>
        <w:tc>
          <w:tcPr>
            <w:tcW w:w="1422" w:type="dxa"/>
            <w:shd w:val="clear" w:color="auto" w:fill="auto"/>
            <w:tcMar>
              <w:top w:w="100" w:type="dxa"/>
              <w:left w:w="100" w:type="dxa"/>
              <w:bottom w:w="100" w:type="dxa"/>
              <w:right w:w="100" w:type="dxa"/>
            </w:tcMar>
          </w:tcPr>
          <w:p w14:paraId="468D57C0" w14:textId="77777777" w:rsidR="008B15DF" w:rsidRDefault="00000000">
            <w:pPr>
              <w:widowControl w:val="0"/>
              <w:spacing w:line="240" w:lineRule="auto"/>
              <w:rPr>
                <w:b/>
              </w:rPr>
            </w:pPr>
            <w:r>
              <w:rPr>
                <w:b/>
              </w:rPr>
              <w:t>No</w:t>
            </w:r>
          </w:p>
        </w:tc>
        <w:tc>
          <w:tcPr>
            <w:tcW w:w="1422" w:type="dxa"/>
            <w:shd w:val="clear" w:color="auto" w:fill="auto"/>
            <w:tcMar>
              <w:top w:w="100" w:type="dxa"/>
              <w:left w:w="100" w:type="dxa"/>
              <w:bottom w:w="100" w:type="dxa"/>
              <w:right w:w="100" w:type="dxa"/>
            </w:tcMar>
          </w:tcPr>
          <w:p w14:paraId="376C412F" w14:textId="77777777" w:rsidR="008B15DF" w:rsidRDefault="00000000">
            <w:pPr>
              <w:widowControl w:val="0"/>
              <w:spacing w:line="240" w:lineRule="auto"/>
              <w:rPr>
                <w:b/>
              </w:rPr>
            </w:pPr>
            <w:r>
              <w:rPr>
                <w:b/>
              </w:rPr>
              <w:t>N/A</w:t>
            </w:r>
          </w:p>
        </w:tc>
        <w:tc>
          <w:tcPr>
            <w:tcW w:w="1422" w:type="dxa"/>
            <w:vMerge w:val="restart"/>
            <w:shd w:val="clear" w:color="auto" w:fill="auto"/>
            <w:tcMar>
              <w:top w:w="100" w:type="dxa"/>
              <w:left w:w="100" w:type="dxa"/>
              <w:bottom w:w="100" w:type="dxa"/>
              <w:right w:w="100" w:type="dxa"/>
            </w:tcMar>
          </w:tcPr>
          <w:p w14:paraId="4F0D7925" w14:textId="77777777" w:rsidR="008B15DF" w:rsidRDefault="00000000">
            <w:pPr>
              <w:widowControl w:val="0"/>
              <w:spacing w:line="240" w:lineRule="auto"/>
              <w:jc w:val="center"/>
              <w:rPr>
                <w:b/>
              </w:rPr>
            </w:pPr>
            <w:r>
              <w:rPr>
                <w:b/>
              </w:rPr>
              <w:t>Comments</w:t>
            </w:r>
          </w:p>
          <w:p w14:paraId="52ED6ECF" w14:textId="77777777" w:rsidR="008B15DF" w:rsidRDefault="00000000">
            <w:pPr>
              <w:widowControl w:val="0"/>
              <w:spacing w:line="240" w:lineRule="auto"/>
              <w:jc w:val="center"/>
              <w:rPr>
                <w:b/>
              </w:rPr>
            </w:pPr>
            <w:r>
              <w:rPr>
                <w:b/>
              </w:rPr>
              <w:t>(Specific location &amp; brief details)</w:t>
            </w:r>
          </w:p>
        </w:tc>
        <w:tc>
          <w:tcPr>
            <w:tcW w:w="1422" w:type="dxa"/>
            <w:vMerge w:val="restart"/>
            <w:shd w:val="clear" w:color="auto" w:fill="auto"/>
            <w:tcMar>
              <w:top w:w="100" w:type="dxa"/>
              <w:left w:w="100" w:type="dxa"/>
              <w:bottom w:w="100" w:type="dxa"/>
              <w:right w:w="100" w:type="dxa"/>
            </w:tcMar>
          </w:tcPr>
          <w:p w14:paraId="79C0EA64" w14:textId="77777777" w:rsidR="008B15DF" w:rsidRDefault="00000000">
            <w:pPr>
              <w:widowControl w:val="0"/>
              <w:spacing w:line="240" w:lineRule="auto"/>
              <w:jc w:val="center"/>
              <w:rPr>
                <w:b/>
              </w:rPr>
            </w:pPr>
            <w:r>
              <w:rPr>
                <w:b/>
              </w:rPr>
              <w:t>Further action required Y/N?</w:t>
            </w:r>
          </w:p>
          <w:p w14:paraId="78ECED72" w14:textId="77777777" w:rsidR="008B15DF" w:rsidRDefault="00000000">
            <w:pPr>
              <w:widowControl w:val="0"/>
              <w:spacing w:line="240" w:lineRule="auto"/>
              <w:jc w:val="center"/>
              <w:rPr>
                <w:b/>
                <w:sz w:val="20"/>
                <w:szCs w:val="20"/>
              </w:rPr>
            </w:pPr>
            <w:r>
              <w:rPr>
                <w:b/>
                <w:sz w:val="20"/>
                <w:szCs w:val="20"/>
              </w:rPr>
              <w:t>If Y - record on Form B</w:t>
            </w:r>
          </w:p>
        </w:tc>
      </w:tr>
      <w:tr w:rsidR="008B15DF" w14:paraId="538AD570" w14:textId="77777777" w:rsidTr="00704C31">
        <w:trPr>
          <w:trHeight w:val="420"/>
        </w:trPr>
        <w:tc>
          <w:tcPr>
            <w:tcW w:w="1962" w:type="dxa"/>
            <w:gridSpan w:val="2"/>
            <w:shd w:val="clear" w:color="auto" w:fill="auto"/>
            <w:tcMar>
              <w:top w:w="100" w:type="dxa"/>
              <w:left w:w="100" w:type="dxa"/>
              <w:bottom w:w="100" w:type="dxa"/>
              <w:right w:w="100" w:type="dxa"/>
            </w:tcMar>
          </w:tcPr>
          <w:p w14:paraId="02124FCB" w14:textId="5149CBEC" w:rsidR="008B15DF" w:rsidRDefault="00000000" w:rsidP="00C407F9">
            <w:pPr>
              <w:widowControl w:val="0"/>
              <w:spacing w:line="240" w:lineRule="auto"/>
            </w:pPr>
            <w:r>
              <w:t>Previous Inspection</w:t>
            </w:r>
          </w:p>
        </w:tc>
        <w:tc>
          <w:tcPr>
            <w:tcW w:w="1422" w:type="dxa"/>
            <w:shd w:val="clear" w:color="auto" w:fill="auto"/>
            <w:tcMar>
              <w:top w:w="100" w:type="dxa"/>
              <w:left w:w="100" w:type="dxa"/>
              <w:bottom w:w="100" w:type="dxa"/>
              <w:right w:w="100" w:type="dxa"/>
            </w:tcMar>
          </w:tcPr>
          <w:p w14:paraId="138BBDB2" w14:textId="77777777" w:rsidR="008B15DF" w:rsidRDefault="008B15DF">
            <w:pPr>
              <w:widowControl w:val="0"/>
              <w:spacing w:line="240" w:lineRule="auto"/>
            </w:pPr>
          </w:p>
        </w:tc>
        <w:tc>
          <w:tcPr>
            <w:tcW w:w="1422" w:type="dxa"/>
            <w:shd w:val="clear" w:color="auto" w:fill="auto"/>
            <w:tcMar>
              <w:top w:w="100" w:type="dxa"/>
              <w:left w:w="100" w:type="dxa"/>
              <w:bottom w:w="100" w:type="dxa"/>
              <w:right w:w="100" w:type="dxa"/>
            </w:tcMar>
          </w:tcPr>
          <w:p w14:paraId="72F909D0" w14:textId="77777777" w:rsidR="008B15DF" w:rsidRDefault="008B15DF">
            <w:pPr>
              <w:widowControl w:val="0"/>
              <w:spacing w:line="240" w:lineRule="auto"/>
            </w:pPr>
          </w:p>
        </w:tc>
        <w:tc>
          <w:tcPr>
            <w:tcW w:w="1422" w:type="dxa"/>
            <w:shd w:val="clear" w:color="auto" w:fill="auto"/>
            <w:tcMar>
              <w:top w:w="100" w:type="dxa"/>
              <w:left w:w="100" w:type="dxa"/>
              <w:bottom w:w="100" w:type="dxa"/>
              <w:right w:w="100" w:type="dxa"/>
            </w:tcMar>
          </w:tcPr>
          <w:p w14:paraId="56FA7197" w14:textId="77777777" w:rsidR="008B15DF" w:rsidRDefault="008B15DF">
            <w:pPr>
              <w:widowControl w:val="0"/>
              <w:spacing w:line="240" w:lineRule="auto"/>
            </w:pPr>
          </w:p>
        </w:tc>
        <w:tc>
          <w:tcPr>
            <w:tcW w:w="1422" w:type="dxa"/>
            <w:vMerge/>
            <w:shd w:val="clear" w:color="auto" w:fill="auto"/>
            <w:tcMar>
              <w:top w:w="100" w:type="dxa"/>
              <w:left w:w="100" w:type="dxa"/>
              <w:bottom w:w="100" w:type="dxa"/>
              <w:right w:w="100" w:type="dxa"/>
            </w:tcMar>
          </w:tcPr>
          <w:p w14:paraId="60E47F9A" w14:textId="77777777" w:rsidR="008B15DF" w:rsidRDefault="008B15DF">
            <w:pPr>
              <w:widowControl w:val="0"/>
              <w:spacing w:line="240" w:lineRule="auto"/>
            </w:pPr>
          </w:p>
        </w:tc>
        <w:tc>
          <w:tcPr>
            <w:tcW w:w="1422" w:type="dxa"/>
            <w:vMerge/>
            <w:shd w:val="clear" w:color="auto" w:fill="auto"/>
            <w:tcMar>
              <w:top w:w="100" w:type="dxa"/>
              <w:left w:w="100" w:type="dxa"/>
              <w:bottom w:w="100" w:type="dxa"/>
              <w:right w:w="100" w:type="dxa"/>
            </w:tcMar>
          </w:tcPr>
          <w:p w14:paraId="3900174E" w14:textId="77777777" w:rsidR="008B15DF" w:rsidRDefault="008B15DF">
            <w:pPr>
              <w:widowControl w:val="0"/>
              <w:spacing w:line="240" w:lineRule="auto"/>
            </w:pPr>
          </w:p>
        </w:tc>
      </w:tr>
      <w:tr w:rsidR="008B15DF" w14:paraId="4D33732F" w14:textId="77777777" w:rsidTr="00704C31">
        <w:tc>
          <w:tcPr>
            <w:tcW w:w="540" w:type="dxa"/>
            <w:shd w:val="clear" w:color="auto" w:fill="auto"/>
            <w:tcMar>
              <w:top w:w="100" w:type="dxa"/>
              <w:left w:w="100" w:type="dxa"/>
              <w:bottom w:w="100" w:type="dxa"/>
              <w:right w:w="100" w:type="dxa"/>
            </w:tcMar>
          </w:tcPr>
          <w:p w14:paraId="102B1C2E" w14:textId="77777777" w:rsidR="008B15DF" w:rsidRDefault="00000000">
            <w:pPr>
              <w:widowControl w:val="0"/>
              <w:spacing w:line="240" w:lineRule="auto"/>
            </w:pPr>
            <w:r>
              <w:t>1.</w:t>
            </w:r>
          </w:p>
        </w:tc>
        <w:tc>
          <w:tcPr>
            <w:tcW w:w="1422" w:type="dxa"/>
            <w:shd w:val="clear" w:color="auto" w:fill="auto"/>
            <w:tcMar>
              <w:top w:w="100" w:type="dxa"/>
              <w:left w:w="100" w:type="dxa"/>
              <w:bottom w:w="100" w:type="dxa"/>
              <w:right w:w="100" w:type="dxa"/>
            </w:tcMar>
          </w:tcPr>
          <w:p w14:paraId="60E4D92A" w14:textId="77777777" w:rsidR="008B15DF" w:rsidRDefault="00000000">
            <w:pPr>
              <w:spacing w:before="40" w:after="40" w:line="240" w:lineRule="auto"/>
            </w:pPr>
            <w:r>
              <w:rPr>
                <w:sz w:val="20"/>
                <w:szCs w:val="20"/>
              </w:rPr>
              <w:t>Have all previous actions been completed?</w:t>
            </w:r>
          </w:p>
        </w:tc>
        <w:tc>
          <w:tcPr>
            <w:tcW w:w="1422" w:type="dxa"/>
            <w:shd w:val="clear" w:color="auto" w:fill="auto"/>
            <w:tcMar>
              <w:top w:w="100" w:type="dxa"/>
              <w:left w:w="100" w:type="dxa"/>
              <w:bottom w:w="100" w:type="dxa"/>
              <w:right w:w="100" w:type="dxa"/>
            </w:tcMar>
          </w:tcPr>
          <w:p w14:paraId="466C12E6" w14:textId="77777777" w:rsidR="008B15DF" w:rsidRDefault="008B15DF">
            <w:pPr>
              <w:widowControl w:val="0"/>
              <w:spacing w:line="240" w:lineRule="auto"/>
            </w:pPr>
          </w:p>
        </w:tc>
        <w:tc>
          <w:tcPr>
            <w:tcW w:w="1422" w:type="dxa"/>
            <w:shd w:val="clear" w:color="auto" w:fill="auto"/>
            <w:tcMar>
              <w:top w:w="100" w:type="dxa"/>
              <w:left w:w="100" w:type="dxa"/>
              <w:bottom w:w="100" w:type="dxa"/>
              <w:right w:w="100" w:type="dxa"/>
            </w:tcMar>
          </w:tcPr>
          <w:p w14:paraId="3B1DD7F3" w14:textId="77777777" w:rsidR="008B15DF" w:rsidRDefault="008B15DF">
            <w:pPr>
              <w:widowControl w:val="0"/>
              <w:spacing w:line="240" w:lineRule="auto"/>
            </w:pPr>
          </w:p>
        </w:tc>
        <w:tc>
          <w:tcPr>
            <w:tcW w:w="1422" w:type="dxa"/>
            <w:shd w:val="clear" w:color="auto" w:fill="auto"/>
            <w:tcMar>
              <w:top w:w="100" w:type="dxa"/>
              <w:left w:w="100" w:type="dxa"/>
              <w:bottom w:w="100" w:type="dxa"/>
              <w:right w:w="100" w:type="dxa"/>
            </w:tcMar>
          </w:tcPr>
          <w:p w14:paraId="02F24951" w14:textId="77777777" w:rsidR="008B15DF" w:rsidRDefault="008B15DF">
            <w:pPr>
              <w:widowControl w:val="0"/>
              <w:spacing w:line="240" w:lineRule="auto"/>
            </w:pPr>
          </w:p>
        </w:tc>
        <w:tc>
          <w:tcPr>
            <w:tcW w:w="1422" w:type="dxa"/>
            <w:shd w:val="clear" w:color="auto" w:fill="auto"/>
            <w:tcMar>
              <w:top w:w="100" w:type="dxa"/>
              <w:left w:w="100" w:type="dxa"/>
              <w:bottom w:w="100" w:type="dxa"/>
              <w:right w:w="100" w:type="dxa"/>
            </w:tcMar>
          </w:tcPr>
          <w:p w14:paraId="23F35935" w14:textId="77777777" w:rsidR="008B15DF" w:rsidRDefault="008B15DF">
            <w:pPr>
              <w:widowControl w:val="0"/>
              <w:spacing w:line="240" w:lineRule="auto"/>
            </w:pPr>
          </w:p>
        </w:tc>
        <w:tc>
          <w:tcPr>
            <w:tcW w:w="1422" w:type="dxa"/>
            <w:shd w:val="clear" w:color="auto" w:fill="auto"/>
            <w:tcMar>
              <w:top w:w="100" w:type="dxa"/>
              <w:left w:w="100" w:type="dxa"/>
              <w:bottom w:w="100" w:type="dxa"/>
              <w:right w:w="100" w:type="dxa"/>
            </w:tcMar>
          </w:tcPr>
          <w:p w14:paraId="49B2033F" w14:textId="77777777" w:rsidR="008B15DF" w:rsidRDefault="008B15DF">
            <w:pPr>
              <w:widowControl w:val="0"/>
              <w:spacing w:line="240" w:lineRule="auto"/>
            </w:pPr>
          </w:p>
        </w:tc>
      </w:tr>
    </w:tbl>
    <w:p w14:paraId="49D6B01C" w14:textId="77777777" w:rsidR="008B15DF" w:rsidRDefault="008B15DF">
      <w:pPr>
        <w:spacing w:before="40" w:after="40" w:line="240" w:lineRule="auto"/>
        <w:jc w:val="both"/>
      </w:pPr>
    </w:p>
    <w:tbl>
      <w:tblPr>
        <w:tblStyle w:val="a2"/>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526"/>
        <w:gridCol w:w="1425"/>
        <w:gridCol w:w="1425"/>
        <w:gridCol w:w="1424"/>
        <w:gridCol w:w="1424"/>
        <w:gridCol w:w="1424"/>
        <w:gridCol w:w="1424"/>
      </w:tblGrid>
      <w:tr w:rsidR="008B15DF" w14:paraId="414A737A" w14:textId="77777777" w:rsidTr="00704C31">
        <w:trPr>
          <w:trHeight w:val="420"/>
          <w:tblHeader/>
        </w:trPr>
        <w:tc>
          <w:tcPr>
            <w:tcW w:w="9069" w:type="dxa"/>
            <w:gridSpan w:val="7"/>
            <w:shd w:val="clear" w:color="auto" w:fill="D9D9D9"/>
            <w:tcMar>
              <w:top w:w="100" w:type="dxa"/>
              <w:left w:w="100" w:type="dxa"/>
              <w:bottom w:w="100" w:type="dxa"/>
              <w:right w:w="100" w:type="dxa"/>
            </w:tcMar>
          </w:tcPr>
          <w:p w14:paraId="4C2EFA70" w14:textId="77777777" w:rsidR="008B15DF" w:rsidRDefault="00000000">
            <w:pPr>
              <w:widowControl w:val="0"/>
              <w:spacing w:line="240" w:lineRule="auto"/>
              <w:rPr>
                <w:b/>
              </w:rPr>
            </w:pPr>
            <w:r>
              <w:rPr>
                <w:b/>
              </w:rPr>
              <w:t>A) KITCHENS</w:t>
            </w:r>
          </w:p>
        </w:tc>
      </w:tr>
      <w:tr w:rsidR="008B15DF" w14:paraId="5DC8FECD" w14:textId="77777777" w:rsidTr="00704C31">
        <w:tc>
          <w:tcPr>
            <w:tcW w:w="525" w:type="dxa"/>
            <w:shd w:val="clear" w:color="auto" w:fill="auto"/>
            <w:tcMar>
              <w:top w:w="100" w:type="dxa"/>
              <w:left w:w="100" w:type="dxa"/>
              <w:bottom w:w="100" w:type="dxa"/>
              <w:right w:w="100" w:type="dxa"/>
            </w:tcMar>
          </w:tcPr>
          <w:p w14:paraId="603CF286" w14:textId="77777777" w:rsidR="008B15DF" w:rsidRDefault="00000000">
            <w:pPr>
              <w:widowControl w:val="0"/>
              <w:spacing w:line="240" w:lineRule="auto"/>
            </w:pPr>
            <w:r>
              <w:t>1</w:t>
            </w:r>
          </w:p>
        </w:tc>
        <w:tc>
          <w:tcPr>
            <w:tcW w:w="1424" w:type="dxa"/>
            <w:shd w:val="clear" w:color="auto" w:fill="auto"/>
            <w:tcMar>
              <w:top w:w="100" w:type="dxa"/>
              <w:left w:w="100" w:type="dxa"/>
              <w:bottom w:w="100" w:type="dxa"/>
              <w:right w:w="100" w:type="dxa"/>
            </w:tcMar>
          </w:tcPr>
          <w:p w14:paraId="1D30EB67" w14:textId="77777777" w:rsidR="008B15DF" w:rsidRDefault="00000000">
            <w:pPr>
              <w:spacing w:before="40" w:after="40" w:line="240" w:lineRule="auto"/>
            </w:pPr>
            <w:r>
              <w:rPr>
                <w:sz w:val="20"/>
                <w:szCs w:val="20"/>
              </w:rPr>
              <w:t>Good level of housekeeping with no ‘prohibited’ equipment</w:t>
            </w:r>
          </w:p>
        </w:tc>
        <w:tc>
          <w:tcPr>
            <w:tcW w:w="1424" w:type="dxa"/>
            <w:shd w:val="clear" w:color="auto" w:fill="auto"/>
            <w:tcMar>
              <w:top w:w="100" w:type="dxa"/>
              <w:left w:w="100" w:type="dxa"/>
              <w:bottom w:w="100" w:type="dxa"/>
              <w:right w:w="100" w:type="dxa"/>
            </w:tcMar>
          </w:tcPr>
          <w:p w14:paraId="78C39765"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293FAC0"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2075160"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DC97723"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4EC7172" w14:textId="77777777" w:rsidR="008B15DF" w:rsidRDefault="008B15DF">
            <w:pPr>
              <w:widowControl w:val="0"/>
              <w:spacing w:line="240" w:lineRule="auto"/>
            </w:pPr>
          </w:p>
        </w:tc>
      </w:tr>
      <w:tr w:rsidR="008B15DF" w14:paraId="45BAE415" w14:textId="77777777" w:rsidTr="00704C31">
        <w:tc>
          <w:tcPr>
            <w:tcW w:w="525" w:type="dxa"/>
            <w:shd w:val="clear" w:color="auto" w:fill="auto"/>
            <w:tcMar>
              <w:top w:w="100" w:type="dxa"/>
              <w:left w:w="100" w:type="dxa"/>
              <w:bottom w:w="100" w:type="dxa"/>
              <w:right w:w="100" w:type="dxa"/>
            </w:tcMar>
          </w:tcPr>
          <w:p w14:paraId="02E3D6E4" w14:textId="77777777" w:rsidR="008B15DF" w:rsidRDefault="00000000">
            <w:pPr>
              <w:widowControl w:val="0"/>
              <w:spacing w:line="240" w:lineRule="auto"/>
            </w:pPr>
            <w:r>
              <w:t>2</w:t>
            </w:r>
          </w:p>
        </w:tc>
        <w:tc>
          <w:tcPr>
            <w:tcW w:w="1424" w:type="dxa"/>
            <w:shd w:val="clear" w:color="auto" w:fill="auto"/>
            <w:tcMar>
              <w:top w:w="100" w:type="dxa"/>
              <w:left w:w="100" w:type="dxa"/>
              <w:bottom w:w="100" w:type="dxa"/>
              <w:right w:w="100" w:type="dxa"/>
            </w:tcMar>
          </w:tcPr>
          <w:p w14:paraId="79B7A930" w14:textId="77777777" w:rsidR="008B15DF" w:rsidRDefault="00000000">
            <w:pPr>
              <w:widowControl w:val="0"/>
              <w:spacing w:line="240" w:lineRule="auto"/>
              <w:rPr>
                <w:sz w:val="18"/>
                <w:szCs w:val="18"/>
              </w:rPr>
            </w:pPr>
            <w:proofErr w:type="spellStart"/>
            <w:r>
              <w:rPr>
                <w:sz w:val="18"/>
                <w:szCs w:val="18"/>
              </w:rPr>
              <w:t>Fire fighting</w:t>
            </w:r>
            <w:proofErr w:type="spellEnd"/>
            <w:r>
              <w:rPr>
                <w:sz w:val="18"/>
                <w:szCs w:val="18"/>
              </w:rPr>
              <w:t xml:space="preserve"> equipment present and in date</w:t>
            </w:r>
          </w:p>
        </w:tc>
        <w:tc>
          <w:tcPr>
            <w:tcW w:w="1424" w:type="dxa"/>
            <w:shd w:val="clear" w:color="auto" w:fill="auto"/>
            <w:tcMar>
              <w:top w:w="100" w:type="dxa"/>
              <w:left w:w="100" w:type="dxa"/>
              <w:bottom w:w="100" w:type="dxa"/>
              <w:right w:w="100" w:type="dxa"/>
            </w:tcMar>
          </w:tcPr>
          <w:p w14:paraId="15E297C5"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0E51864"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FE5742A"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0A6662C"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AAA6394" w14:textId="77777777" w:rsidR="008B15DF" w:rsidRDefault="008B15DF">
            <w:pPr>
              <w:widowControl w:val="0"/>
              <w:spacing w:line="240" w:lineRule="auto"/>
            </w:pPr>
          </w:p>
        </w:tc>
      </w:tr>
      <w:tr w:rsidR="008B15DF" w14:paraId="2C40B718" w14:textId="77777777" w:rsidTr="00704C31">
        <w:tc>
          <w:tcPr>
            <w:tcW w:w="525" w:type="dxa"/>
            <w:shd w:val="clear" w:color="auto" w:fill="auto"/>
            <w:tcMar>
              <w:top w:w="100" w:type="dxa"/>
              <w:left w:w="100" w:type="dxa"/>
              <w:bottom w:w="100" w:type="dxa"/>
              <w:right w:w="100" w:type="dxa"/>
            </w:tcMar>
          </w:tcPr>
          <w:p w14:paraId="2DCCCB44" w14:textId="77777777" w:rsidR="008B15DF" w:rsidRDefault="00000000">
            <w:pPr>
              <w:widowControl w:val="0"/>
              <w:spacing w:line="240" w:lineRule="auto"/>
            </w:pPr>
            <w:r>
              <w:t>3</w:t>
            </w:r>
          </w:p>
        </w:tc>
        <w:tc>
          <w:tcPr>
            <w:tcW w:w="1424" w:type="dxa"/>
            <w:shd w:val="clear" w:color="auto" w:fill="auto"/>
            <w:tcMar>
              <w:top w:w="100" w:type="dxa"/>
              <w:left w:w="100" w:type="dxa"/>
              <w:bottom w:w="100" w:type="dxa"/>
              <w:right w:w="100" w:type="dxa"/>
            </w:tcMar>
          </w:tcPr>
          <w:p w14:paraId="249EB264" w14:textId="77777777" w:rsidR="008B15DF" w:rsidRDefault="00000000">
            <w:pPr>
              <w:widowControl w:val="0"/>
              <w:spacing w:line="240" w:lineRule="auto"/>
              <w:rPr>
                <w:sz w:val="20"/>
                <w:szCs w:val="20"/>
              </w:rPr>
            </w:pPr>
            <w:r>
              <w:rPr>
                <w:sz w:val="20"/>
                <w:szCs w:val="20"/>
              </w:rPr>
              <w:t>Equipment in sound working order (cookers, extraction units etc)</w:t>
            </w:r>
          </w:p>
        </w:tc>
        <w:tc>
          <w:tcPr>
            <w:tcW w:w="1424" w:type="dxa"/>
            <w:shd w:val="clear" w:color="auto" w:fill="auto"/>
            <w:tcMar>
              <w:top w:w="100" w:type="dxa"/>
              <w:left w:w="100" w:type="dxa"/>
              <w:bottom w:w="100" w:type="dxa"/>
              <w:right w:w="100" w:type="dxa"/>
            </w:tcMar>
          </w:tcPr>
          <w:p w14:paraId="772E7320"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C0399CC"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12FF4A9"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7C9D128"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469DC99" w14:textId="77777777" w:rsidR="008B15DF" w:rsidRDefault="008B15DF">
            <w:pPr>
              <w:widowControl w:val="0"/>
              <w:spacing w:line="240" w:lineRule="auto"/>
            </w:pPr>
          </w:p>
        </w:tc>
      </w:tr>
      <w:tr w:rsidR="008B15DF" w14:paraId="6E266D50" w14:textId="77777777" w:rsidTr="00704C31">
        <w:trPr>
          <w:trHeight w:val="420"/>
        </w:trPr>
        <w:tc>
          <w:tcPr>
            <w:tcW w:w="9069" w:type="dxa"/>
            <w:gridSpan w:val="7"/>
            <w:shd w:val="clear" w:color="auto" w:fill="D9D9D9"/>
            <w:tcMar>
              <w:top w:w="100" w:type="dxa"/>
              <w:left w:w="100" w:type="dxa"/>
              <w:bottom w:w="100" w:type="dxa"/>
              <w:right w:w="100" w:type="dxa"/>
            </w:tcMar>
          </w:tcPr>
          <w:p w14:paraId="49BCE192" w14:textId="77777777" w:rsidR="008B15DF" w:rsidRDefault="00000000">
            <w:pPr>
              <w:widowControl w:val="0"/>
              <w:spacing w:line="240" w:lineRule="auto"/>
              <w:rPr>
                <w:b/>
              </w:rPr>
            </w:pPr>
            <w:r>
              <w:rPr>
                <w:b/>
              </w:rPr>
              <w:t>B) FIRE SAFETY</w:t>
            </w:r>
          </w:p>
        </w:tc>
      </w:tr>
      <w:tr w:rsidR="008B15DF" w14:paraId="25852F97" w14:textId="77777777" w:rsidTr="00704C31">
        <w:tc>
          <w:tcPr>
            <w:tcW w:w="525" w:type="dxa"/>
            <w:shd w:val="clear" w:color="auto" w:fill="auto"/>
            <w:tcMar>
              <w:top w:w="100" w:type="dxa"/>
              <w:left w:w="100" w:type="dxa"/>
              <w:bottom w:w="100" w:type="dxa"/>
              <w:right w:w="100" w:type="dxa"/>
            </w:tcMar>
          </w:tcPr>
          <w:p w14:paraId="533C76A5" w14:textId="77777777" w:rsidR="008B15DF" w:rsidRDefault="00000000">
            <w:pPr>
              <w:widowControl w:val="0"/>
              <w:spacing w:line="240" w:lineRule="auto"/>
            </w:pPr>
            <w:r>
              <w:lastRenderedPageBreak/>
              <w:t>1</w:t>
            </w:r>
          </w:p>
        </w:tc>
        <w:tc>
          <w:tcPr>
            <w:tcW w:w="1424" w:type="dxa"/>
            <w:shd w:val="clear" w:color="auto" w:fill="auto"/>
            <w:tcMar>
              <w:top w:w="100" w:type="dxa"/>
              <w:left w:w="100" w:type="dxa"/>
              <w:bottom w:w="100" w:type="dxa"/>
              <w:right w:w="100" w:type="dxa"/>
            </w:tcMar>
          </w:tcPr>
          <w:p w14:paraId="51A07706" w14:textId="77777777" w:rsidR="008B15DF" w:rsidRDefault="00000000">
            <w:pPr>
              <w:widowControl w:val="0"/>
              <w:spacing w:line="240" w:lineRule="auto"/>
            </w:pPr>
            <w:r>
              <w:t>Detectors satisfactory</w:t>
            </w:r>
          </w:p>
        </w:tc>
        <w:tc>
          <w:tcPr>
            <w:tcW w:w="1424" w:type="dxa"/>
            <w:shd w:val="clear" w:color="auto" w:fill="auto"/>
            <w:tcMar>
              <w:top w:w="100" w:type="dxa"/>
              <w:left w:w="100" w:type="dxa"/>
              <w:bottom w:w="100" w:type="dxa"/>
              <w:right w:w="100" w:type="dxa"/>
            </w:tcMar>
          </w:tcPr>
          <w:p w14:paraId="14030E47"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4477F40"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5E9A2B3"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F138ECE"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2C5A769D" w14:textId="77777777" w:rsidR="008B15DF" w:rsidRDefault="008B15DF">
            <w:pPr>
              <w:widowControl w:val="0"/>
              <w:spacing w:line="240" w:lineRule="auto"/>
            </w:pPr>
          </w:p>
        </w:tc>
      </w:tr>
      <w:tr w:rsidR="008B15DF" w14:paraId="40D47BC9" w14:textId="77777777" w:rsidTr="00704C31">
        <w:tc>
          <w:tcPr>
            <w:tcW w:w="525" w:type="dxa"/>
            <w:shd w:val="clear" w:color="auto" w:fill="auto"/>
            <w:tcMar>
              <w:top w:w="100" w:type="dxa"/>
              <w:left w:w="100" w:type="dxa"/>
              <w:bottom w:w="100" w:type="dxa"/>
              <w:right w:w="100" w:type="dxa"/>
            </w:tcMar>
          </w:tcPr>
          <w:p w14:paraId="017F836F" w14:textId="77777777" w:rsidR="008B15DF" w:rsidRDefault="00000000">
            <w:pPr>
              <w:widowControl w:val="0"/>
              <w:spacing w:line="240" w:lineRule="auto"/>
            </w:pPr>
            <w:r>
              <w:t>2</w:t>
            </w:r>
          </w:p>
        </w:tc>
        <w:tc>
          <w:tcPr>
            <w:tcW w:w="1424" w:type="dxa"/>
            <w:shd w:val="clear" w:color="auto" w:fill="auto"/>
            <w:tcMar>
              <w:top w:w="100" w:type="dxa"/>
              <w:left w:w="100" w:type="dxa"/>
              <w:bottom w:w="100" w:type="dxa"/>
              <w:right w:w="100" w:type="dxa"/>
            </w:tcMar>
          </w:tcPr>
          <w:p w14:paraId="13E1E90E" w14:textId="77777777" w:rsidR="008B15DF" w:rsidRDefault="00000000">
            <w:pPr>
              <w:widowControl w:val="0"/>
              <w:spacing w:line="240" w:lineRule="auto"/>
            </w:pPr>
            <w:r>
              <w:t>Emergency lights satisfactory</w:t>
            </w:r>
          </w:p>
        </w:tc>
        <w:tc>
          <w:tcPr>
            <w:tcW w:w="1424" w:type="dxa"/>
            <w:shd w:val="clear" w:color="auto" w:fill="auto"/>
            <w:tcMar>
              <w:top w:w="100" w:type="dxa"/>
              <w:left w:w="100" w:type="dxa"/>
              <w:bottom w:w="100" w:type="dxa"/>
              <w:right w:w="100" w:type="dxa"/>
            </w:tcMar>
          </w:tcPr>
          <w:p w14:paraId="5CB68C9C"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23D2FCC"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05F95A6"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DFCFAC3"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D2CF589" w14:textId="77777777" w:rsidR="008B15DF" w:rsidRDefault="008B15DF">
            <w:pPr>
              <w:widowControl w:val="0"/>
              <w:spacing w:line="240" w:lineRule="auto"/>
            </w:pPr>
          </w:p>
        </w:tc>
      </w:tr>
      <w:tr w:rsidR="008B15DF" w14:paraId="46501B91" w14:textId="77777777" w:rsidTr="00704C31">
        <w:tc>
          <w:tcPr>
            <w:tcW w:w="525" w:type="dxa"/>
            <w:shd w:val="clear" w:color="auto" w:fill="auto"/>
            <w:tcMar>
              <w:top w:w="100" w:type="dxa"/>
              <w:left w:w="100" w:type="dxa"/>
              <w:bottom w:w="100" w:type="dxa"/>
              <w:right w:w="100" w:type="dxa"/>
            </w:tcMar>
          </w:tcPr>
          <w:p w14:paraId="329DA0F7" w14:textId="77777777" w:rsidR="008B15DF" w:rsidRDefault="00000000">
            <w:pPr>
              <w:widowControl w:val="0"/>
              <w:spacing w:line="240" w:lineRule="auto"/>
            </w:pPr>
            <w:r>
              <w:t>3</w:t>
            </w:r>
          </w:p>
        </w:tc>
        <w:tc>
          <w:tcPr>
            <w:tcW w:w="1424" w:type="dxa"/>
            <w:shd w:val="clear" w:color="auto" w:fill="auto"/>
            <w:tcMar>
              <w:top w:w="100" w:type="dxa"/>
              <w:left w:w="100" w:type="dxa"/>
              <w:bottom w:w="100" w:type="dxa"/>
              <w:right w:w="100" w:type="dxa"/>
            </w:tcMar>
          </w:tcPr>
          <w:p w14:paraId="6435007D" w14:textId="77777777" w:rsidR="008B15DF" w:rsidRDefault="00000000">
            <w:pPr>
              <w:widowControl w:val="0"/>
              <w:spacing w:line="240" w:lineRule="auto"/>
            </w:pPr>
            <w:r>
              <w:t>Evacuation within date</w:t>
            </w:r>
          </w:p>
        </w:tc>
        <w:tc>
          <w:tcPr>
            <w:tcW w:w="1424" w:type="dxa"/>
            <w:shd w:val="clear" w:color="auto" w:fill="auto"/>
            <w:tcMar>
              <w:top w:w="100" w:type="dxa"/>
              <w:left w:w="100" w:type="dxa"/>
              <w:bottom w:w="100" w:type="dxa"/>
              <w:right w:w="100" w:type="dxa"/>
            </w:tcMar>
          </w:tcPr>
          <w:p w14:paraId="6060B6AA"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94C903D"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946775D"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F5DE05B"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F74FE63" w14:textId="77777777" w:rsidR="008B15DF" w:rsidRDefault="008B15DF">
            <w:pPr>
              <w:widowControl w:val="0"/>
              <w:spacing w:line="240" w:lineRule="auto"/>
            </w:pPr>
          </w:p>
        </w:tc>
      </w:tr>
      <w:tr w:rsidR="008B15DF" w14:paraId="464C4215" w14:textId="77777777" w:rsidTr="00704C31">
        <w:tc>
          <w:tcPr>
            <w:tcW w:w="525" w:type="dxa"/>
            <w:shd w:val="clear" w:color="auto" w:fill="auto"/>
            <w:tcMar>
              <w:top w:w="100" w:type="dxa"/>
              <w:left w:w="100" w:type="dxa"/>
              <w:bottom w:w="100" w:type="dxa"/>
              <w:right w:w="100" w:type="dxa"/>
            </w:tcMar>
          </w:tcPr>
          <w:p w14:paraId="0A3E7068" w14:textId="77777777" w:rsidR="008B15DF" w:rsidRDefault="00000000">
            <w:pPr>
              <w:widowControl w:val="0"/>
              <w:spacing w:line="240" w:lineRule="auto"/>
            </w:pPr>
            <w:r>
              <w:t>4</w:t>
            </w:r>
          </w:p>
        </w:tc>
        <w:tc>
          <w:tcPr>
            <w:tcW w:w="1424" w:type="dxa"/>
            <w:shd w:val="clear" w:color="auto" w:fill="auto"/>
            <w:tcMar>
              <w:top w:w="100" w:type="dxa"/>
              <w:left w:w="100" w:type="dxa"/>
              <w:bottom w:w="100" w:type="dxa"/>
              <w:right w:w="100" w:type="dxa"/>
            </w:tcMar>
          </w:tcPr>
          <w:p w14:paraId="186AFA62" w14:textId="77777777" w:rsidR="008B15DF" w:rsidRDefault="00000000">
            <w:pPr>
              <w:widowControl w:val="0"/>
              <w:spacing w:line="240" w:lineRule="auto"/>
            </w:pPr>
            <w:r>
              <w:t>Emergency exit signage in place</w:t>
            </w:r>
          </w:p>
        </w:tc>
        <w:tc>
          <w:tcPr>
            <w:tcW w:w="1424" w:type="dxa"/>
            <w:shd w:val="clear" w:color="auto" w:fill="auto"/>
            <w:tcMar>
              <w:top w:w="100" w:type="dxa"/>
              <w:left w:w="100" w:type="dxa"/>
              <w:bottom w:w="100" w:type="dxa"/>
              <w:right w:w="100" w:type="dxa"/>
            </w:tcMar>
          </w:tcPr>
          <w:p w14:paraId="5B1448B5"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436300E"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1DDE5CEF"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69FFA1D"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24B1AB3" w14:textId="77777777" w:rsidR="008B15DF" w:rsidRDefault="008B15DF">
            <w:pPr>
              <w:widowControl w:val="0"/>
              <w:spacing w:line="240" w:lineRule="auto"/>
            </w:pPr>
          </w:p>
        </w:tc>
      </w:tr>
      <w:tr w:rsidR="008B15DF" w14:paraId="3F320C61" w14:textId="77777777" w:rsidTr="00704C31">
        <w:tc>
          <w:tcPr>
            <w:tcW w:w="525" w:type="dxa"/>
            <w:shd w:val="clear" w:color="auto" w:fill="auto"/>
            <w:tcMar>
              <w:top w:w="100" w:type="dxa"/>
              <w:left w:w="100" w:type="dxa"/>
              <w:bottom w:w="100" w:type="dxa"/>
              <w:right w:w="100" w:type="dxa"/>
            </w:tcMar>
          </w:tcPr>
          <w:p w14:paraId="768FFF9C" w14:textId="77777777" w:rsidR="008B15DF" w:rsidRDefault="00000000">
            <w:pPr>
              <w:widowControl w:val="0"/>
              <w:spacing w:line="240" w:lineRule="auto"/>
            </w:pPr>
            <w:r>
              <w:t>5</w:t>
            </w:r>
          </w:p>
        </w:tc>
        <w:tc>
          <w:tcPr>
            <w:tcW w:w="1424" w:type="dxa"/>
            <w:shd w:val="clear" w:color="auto" w:fill="auto"/>
            <w:tcMar>
              <w:top w:w="100" w:type="dxa"/>
              <w:left w:w="100" w:type="dxa"/>
              <w:bottom w:w="100" w:type="dxa"/>
              <w:right w:w="100" w:type="dxa"/>
            </w:tcMar>
          </w:tcPr>
          <w:p w14:paraId="0D4DF7AA" w14:textId="77777777" w:rsidR="008B15DF" w:rsidRDefault="00000000">
            <w:pPr>
              <w:widowControl w:val="0"/>
              <w:spacing w:line="240" w:lineRule="auto"/>
            </w:pPr>
            <w:r>
              <w:t>Last emergency exit opens to clear area</w:t>
            </w:r>
          </w:p>
        </w:tc>
        <w:tc>
          <w:tcPr>
            <w:tcW w:w="1424" w:type="dxa"/>
            <w:shd w:val="clear" w:color="auto" w:fill="auto"/>
            <w:tcMar>
              <w:top w:w="100" w:type="dxa"/>
              <w:left w:w="100" w:type="dxa"/>
              <w:bottom w:w="100" w:type="dxa"/>
              <w:right w:w="100" w:type="dxa"/>
            </w:tcMar>
          </w:tcPr>
          <w:p w14:paraId="0322EF22"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E3C8B91"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23C33DEE"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142B8E6F"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603E9ED" w14:textId="77777777" w:rsidR="008B15DF" w:rsidRDefault="008B15DF">
            <w:pPr>
              <w:widowControl w:val="0"/>
              <w:spacing w:line="240" w:lineRule="auto"/>
            </w:pPr>
          </w:p>
        </w:tc>
      </w:tr>
      <w:tr w:rsidR="008B15DF" w14:paraId="07FC298A" w14:textId="77777777" w:rsidTr="00704C31">
        <w:trPr>
          <w:trHeight w:val="420"/>
        </w:trPr>
        <w:tc>
          <w:tcPr>
            <w:tcW w:w="9069" w:type="dxa"/>
            <w:gridSpan w:val="7"/>
            <w:shd w:val="clear" w:color="auto" w:fill="D9D9D9"/>
            <w:tcMar>
              <w:top w:w="100" w:type="dxa"/>
              <w:left w:w="100" w:type="dxa"/>
              <w:bottom w:w="100" w:type="dxa"/>
              <w:right w:w="100" w:type="dxa"/>
            </w:tcMar>
          </w:tcPr>
          <w:p w14:paraId="7E11B290" w14:textId="77777777" w:rsidR="008B15DF" w:rsidRDefault="00000000">
            <w:pPr>
              <w:widowControl w:val="0"/>
              <w:spacing w:line="240" w:lineRule="auto"/>
              <w:rPr>
                <w:b/>
              </w:rPr>
            </w:pPr>
            <w:r>
              <w:rPr>
                <w:b/>
              </w:rPr>
              <w:t>C) LIFTS</w:t>
            </w:r>
          </w:p>
        </w:tc>
      </w:tr>
      <w:tr w:rsidR="008B15DF" w14:paraId="3D332827" w14:textId="77777777" w:rsidTr="00704C31">
        <w:tc>
          <w:tcPr>
            <w:tcW w:w="525" w:type="dxa"/>
            <w:shd w:val="clear" w:color="auto" w:fill="auto"/>
            <w:tcMar>
              <w:top w:w="100" w:type="dxa"/>
              <w:left w:w="100" w:type="dxa"/>
              <w:bottom w:w="100" w:type="dxa"/>
              <w:right w:w="100" w:type="dxa"/>
            </w:tcMar>
          </w:tcPr>
          <w:p w14:paraId="6FD243E9" w14:textId="77777777" w:rsidR="008B15DF" w:rsidRDefault="00000000">
            <w:pPr>
              <w:widowControl w:val="0"/>
              <w:spacing w:line="240" w:lineRule="auto"/>
            </w:pPr>
            <w:r>
              <w:t>1</w:t>
            </w:r>
          </w:p>
        </w:tc>
        <w:tc>
          <w:tcPr>
            <w:tcW w:w="1424" w:type="dxa"/>
            <w:shd w:val="clear" w:color="auto" w:fill="auto"/>
            <w:tcMar>
              <w:top w:w="100" w:type="dxa"/>
              <w:left w:w="100" w:type="dxa"/>
              <w:bottom w:w="100" w:type="dxa"/>
              <w:right w:w="100" w:type="dxa"/>
            </w:tcMar>
          </w:tcPr>
          <w:p w14:paraId="708424FF" w14:textId="77777777" w:rsidR="008B15DF" w:rsidRDefault="00000000">
            <w:pPr>
              <w:widowControl w:val="0"/>
              <w:spacing w:line="240" w:lineRule="auto"/>
            </w:pPr>
            <w:r>
              <w:t>Lifts working normally</w:t>
            </w:r>
          </w:p>
        </w:tc>
        <w:tc>
          <w:tcPr>
            <w:tcW w:w="1424" w:type="dxa"/>
            <w:shd w:val="clear" w:color="auto" w:fill="auto"/>
            <w:tcMar>
              <w:top w:w="100" w:type="dxa"/>
              <w:left w:w="100" w:type="dxa"/>
              <w:bottom w:w="100" w:type="dxa"/>
              <w:right w:w="100" w:type="dxa"/>
            </w:tcMar>
          </w:tcPr>
          <w:p w14:paraId="188C4572"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850F52A"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4DA226D"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2F678518"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169A6DD" w14:textId="77777777" w:rsidR="008B15DF" w:rsidRDefault="008B15DF">
            <w:pPr>
              <w:widowControl w:val="0"/>
              <w:spacing w:line="240" w:lineRule="auto"/>
            </w:pPr>
          </w:p>
        </w:tc>
      </w:tr>
      <w:tr w:rsidR="008B15DF" w14:paraId="26D41267" w14:textId="77777777" w:rsidTr="00704C31">
        <w:tc>
          <w:tcPr>
            <w:tcW w:w="525" w:type="dxa"/>
            <w:shd w:val="clear" w:color="auto" w:fill="auto"/>
            <w:tcMar>
              <w:top w:w="100" w:type="dxa"/>
              <w:left w:w="100" w:type="dxa"/>
              <w:bottom w:w="100" w:type="dxa"/>
              <w:right w:w="100" w:type="dxa"/>
            </w:tcMar>
          </w:tcPr>
          <w:p w14:paraId="6E983F06" w14:textId="77777777" w:rsidR="008B15DF" w:rsidRDefault="00000000">
            <w:pPr>
              <w:widowControl w:val="0"/>
              <w:spacing w:line="240" w:lineRule="auto"/>
            </w:pPr>
            <w:r>
              <w:t>2</w:t>
            </w:r>
          </w:p>
        </w:tc>
        <w:tc>
          <w:tcPr>
            <w:tcW w:w="1424" w:type="dxa"/>
            <w:shd w:val="clear" w:color="auto" w:fill="auto"/>
            <w:tcMar>
              <w:top w:w="100" w:type="dxa"/>
              <w:left w:w="100" w:type="dxa"/>
              <w:bottom w:w="100" w:type="dxa"/>
              <w:right w:w="100" w:type="dxa"/>
            </w:tcMar>
          </w:tcPr>
          <w:p w14:paraId="61B6C7BB" w14:textId="77777777" w:rsidR="008B15DF" w:rsidRDefault="00000000">
            <w:pPr>
              <w:widowControl w:val="0"/>
              <w:spacing w:line="240" w:lineRule="auto"/>
            </w:pPr>
            <w:r>
              <w:t>Appropriate signage in place</w:t>
            </w:r>
          </w:p>
        </w:tc>
        <w:tc>
          <w:tcPr>
            <w:tcW w:w="1424" w:type="dxa"/>
            <w:shd w:val="clear" w:color="auto" w:fill="auto"/>
            <w:tcMar>
              <w:top w:w="100" w:type="dxa"/>
              <w:left w:w="100" w:type="dxa"/>
              <w:bottom w:w="100" w:type="dxa"/>
              <w:right w:w="100" w:type="dxa"/>
            </w:tcMar>
          </w:tcPr>
          <w:p w14:paraId="3C194932"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119CB19"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5913FF2"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04EF3CA"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1FEB7429" w14:textId="77777777" w:rsidR="008B15DF" w:rsidRDefault="008B15DF">
            <w:pPr>
              <w:widowControl w:val="0"/>
              <w:spacing w:line="240" w:lineRule="auto"/>
            </w:pPr>
          </w:p>
        </w:tc>
      </w:tr>
      <w:tr w:rsidR="008B15DF" w14:paraId="1E567252" w14:textId="77777777" w:rsidTr="00704C31">
        <w:trPr>
          <w:trHeight w:val="420"/>
        </w:trPr>
        <w:tc>
          <w:tcPr>
            <w:tcW w:w="9069" w:type="dxa"/>
            <w:gridSpan w:val="7"/>
            <w:shd w:val="clear" w:color="auto" w:fill="D9D9D9"/>
            <w:tcMar>
              <w:top w:w="100" w:type="dxa"/>
              <w:left w:w="100" w:type="dxa"/>
              <w:bottom w:w="100" w:type="dxa"/>
              <w:right w:w="100" w:type="dxa"/>
            </w:tcMar>
          </w:tcPr>
          <w:p w14:paraId="30D2B42A" w14:textId="77777777" w:rsidR="008B15DF" w:rsidRDefault="00000000">
            <w:pPr>
              <w:widowControl w:val="0"/>
              <w:spacing w:line="240" w:lineRule="auto"/>
              <w:rPr>
                <w:b/>
              </w:rPr>
            </w:pPr>
            <w:r>
              <w:rPr>
                <w:b/>
              </w:rPr>
              <w:t>D)  COMMUNAL AREAS &amp; OFFICES</w:t>
            </w:r>
          </w:p>
        </w:tc>
      </w:tr>
      <w:tr w:rsidR="008B15DF" w14:paraId="10F03555" w14:textId="77777777" w:rsidTr="00704C31">
        <w:tc>
          <w:tcPr>
            <w:tcW w:w="525" w:type="dxa"/>
            <w:shd w:val="clear" w:color="auto" w:fill="auto"/>
            <w:tcMar>
              <w:top w:w="100" w:type="dxa"/>
              <w:left w:w="100" w:type="dxa"/>
              <w:bottom w:w="100" w:type="dxa"/>
              <w:right w:w="100" w:type="dxa"/>
            </w:tcMar>
          </w:tcPr>
          <w:p w14:paraId="756C7D11" w14:textId="77777777" w:rsidR="008B15DF" w:rsidRDefault="00000000">
            <w:pPr>
              <w:widowControl w:val="0"/>
              <w:spacing w:line="240" w:lineRule="auto"/>
            </w:pPr>
            <w:r>
              <w:t>1</w:t>
            </w:r>
          </w:p>
        </w:tc>
        <w:tc>
          <w:tcPr>
            <w:tcW w:w="1424" w:type="dxa"/>
            <w:shd w:val="clear" w:color="auto" w:fill="auto"/>
            <w:tcMar>
              <w:top w:w="100" w:type="dxa"/>
              <w:left w:w="100" w:type="dxa"/>
              <w:bottom w:w="100" w:type="dxa"/>
              <w:right w:w="100" w:type="dxa"/>
            </w:tcMar>
          </w:tcPr>
          <w:p w14:paraId="5E06E7BD" w14:textId="77777777" w:rsidR="008B15DF" w:rsidRDefault="00000000">
            <w:pPr>
              <w:widowControl w:val="0"/>
              <w:spacing w:line="240" w:lineRule="auto"/>
            </w:pPr>
            <w:r>
              <w:t>Housekeeping</w:t>
            </w:r>
          </w:p>
        </w:tc>
        <w:tc>
          <w:tcPr>
            <w:tcW w:w="1424" w:type="dxa"/>
            <w:shd w:val="clear" w:color="auto" w:fill="auto"/>
            <w:tcMar>
              <w:top w:w="100" w:type="dxa"/>
              <w:left w:w="100" w:type="dxa"/>
              <w:bottom w:w="100" w:type="dxa"/>
              <w:right w:w="100" w:type="dxa"/>
            </w:tcMar>
          </w:tcPr>
          <w:p w14:paraId="49F53386"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EC66ACD"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CFC337A"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24FDCEF"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CDBA259" w14:textId="77777777" w:rsidR="008B15DF" w:rsidRDefault="008B15DF">
            <w:pPr>
              <w:widowControl w:val="0"/>
              <w:spacing w:line="240" w:lineRule="auto"/>
            </w:pPr>
          </w:p>
        </w:tc>
      </w:tr>
      <w:tr w:rsidR="008B15DF" w14:paraId="0F2A9409" w14:textId="77777777" w:rsidTr="00704C31">
        <w:tc>
          <w:tcPr>
            <w:tcW w:w="525" w:type="dxa"/>
            <w:shd w:val="clear" w:color="auto" w:fill="auto"/>
            <w:tcMar>
              <w:top w:w="100" w:type="dxa"/>
              <w:left w:w="100" w:type="dxa"/>
              <w:bottom w:w="100" w:type="dxa"/>
              <w:right w:w="100" w:type="dxa"/>
            </w:tcMar>
          </w:tcPr>
          <w:p w14:paraId="6A3AC13D" w14:textId="77777777" w:rsidR="008B15DF" w:rsidRDefault="00000000">
            <w:pPr>
              <w:widowControl w:val="0"/>
              <w:spacing w:line="240" w:lineRule="auto"/>
            </w:pPr>
            <w:r>
              <w:t>2</w:t>
            </w:r>
          </w:p>
        </w:tc>
        <w:tc>
          <w:tcPr>
            <w:tcW w:w="1424" w:type="dxa"/>
            <w:shd w:val="clear" w:color="auto" w:fill="auto"/>
            <w:tcMar>
              <w:top w:w="100" w:type="dxa"/>
              <w:left w:w="100" w:type="dxa"/>
              <w:bottom w:w="100" w:type="dxa"/>
              <w:right w:w="100" w:type="dxa"/>
            </w:tcMar>
          </w:tcPr>
          <w:p w14:paraId="6B142650" w14:textId="77777777" w:rsidR="008B15DF" w:rsidRDefault="00000000">
            <w:pPr>
              <w:widowControl w:val="0"/>
              <w:spacing w:line="240" w:lineRule="auto"/>
            </w:pPr>
            <w:r>
              <w:t>Electrical items satisfactory</w:t>
            </w:r>
          </w:p>
        </w:tc>
        <w:tc>
          <w:tcPr>
            <w:tcW w:w="1424" w:type="dxa"/>
            <w:shd w:val="clear" w:color="auto" w:fill="auto"/>
            <w:tcMar>
              <w:top w:w="100" w:type="dxa"/>
              <w:left w:w="100" w:type="dxa"/>
              <w:bottom w:w="100" w:type="dxa"/>
              <w:right w:w="100" w:type="dxa"/>
            </w:tcMar>
          </w:tcPr>
          <w:p w14:paraId="7F0EAD24"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71153570"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5AFF12A"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9C3AC40"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2B404D7" w14:textId="77777777" w:rsidR="008B15DF" w:rsidRDefault="008B15DF">
            <w:pPr>
              <w:widowControl w:val="0"/>
              <w:spacing w:line="240" w:lineRule="auto"/>
            </w:pPr>
          </w:p>
        </w:tc>
      </w:tr>
      <w:tr w:rsidR="008B15DF" w14:paraId="648E3684" w14:textId="77777777" w:rsidTr="00704C31">
        <w:tc>
          <w:tcPr>
            <w:tcW w:w="525" w:type="dxa"/>
            <w:shd w:val="clear" w:color="auto" w:fill="auto"/>
            <w:tcMar>
              <w:top w:w="100" w:type="dxa"/>
              <w:left w:w="100" w:type="dxa"/>
              <w:bottom w:w="100" w:type="dxa"/>
              <w:right w:w="100" w:type="dxa"/>
            </w:tcMar>
          </w:tcPr>
          <w:p w14:paraId="6F7DCE45" w14:textId="77777777" w:rsidR="008B15DF" w:rsidRDefault="00000000">
            <w:pPr>
              <w:widowControl w:val="0"/>
              <w:spacing w:line="240" w:lineRule="auto"/>
            </w:pPr>
            <w:r>
              <w:t>3</w:t>
            </w:r>
          </w:p>
        </w:tc>
        <w:tc>
          <w:tcPr>
            <w:tcW w:w="1424" w:type="dxa"/>
            <w:shd w:val="clear" w:color="auto" w:fill="auto"/>
            <w:tcMar>
              <w:top w:w="100" w:type="dxa"/>
              <w:left w:w="100" w:type="dxa"/>
              <w:bottom w:w="100" w:type="dxa"/>
              <w:right w:w="100" w:type="dxa"/>
            </w:tcMar>
          </w:tcPr>
          <w:p w14:paraId="485F2553" w14:textId="77777777" w:rsidR="008B15DF" w:rsidRDefault="00000000">
            <w:pPr>
              <w:widowControl w:val="0"/>
              <w:spacing w:line="240" w:lineRule="auto"/>
            </w:pPr>
            <w:r>
              <w:t>Storage satisfactory</w:t>
            </w:r>
          </w:p>
        </w:tc>
        <w:tc>
          <w:tcPr>
            <w:tcW w:w="1424" w:type="dxa"/>
            <w:shd w:val="clear" w:color="auto" w:fill="auto"/>
            <w:tcMar>
              <w:top w:w="100" w:type="dxa"/>
              <w:left w:w="100" w:type="dxa"/>
              <w:bottom w:w="100" w:type="dxa"/>
              <w:right w:w="100" w:type="dxa"/>
            </w:tcMar>
          </w:tcPr>
          <w:p w14:paraId="0527CF87"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63511082"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7F33A59"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9122A1F"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18E6AD2C" w14:textId="77777777" w:rsidR="008B15DF" w:rsidRDefault="008B15DF">
            <w:pPr>
              <w:widowControl w:val="0"/>
              <w:spacing w:line="240" w:lineRule="auto"/>
            </w:pPr>
          </w:p>
        </w:tc>
      </w:tr>
      <w:tr w:rsidR="008B15DF" w14:paraId="02D57F16" w14:textId="77777777" w:rsidTr="00704C31">
        <w:tc>
          <w:tcPr>
            <w:tcW w:w="525" w:type="dxa"/>
            <w:shd w:val="clear" w:color="auto" w:fill="auto"/>
            <w:tcMar>
              <w:top w:w="100" w:type="dxa"/>
              <w:left w:w="100" w:type="dxa"/>
              <w:bottom w:w="100" w:type="dxa"/>
              <w:right w:w="100" w:type="dxa"/>
            </w:tcMar>
          </w:tcPr>
          <w:p w14:paraId="3ECE555F"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CADFB2D"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989A2C6"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00364CF7"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3E335AB3"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532B5CFE" w14:textId="77777777" w:rsidR="008B15DF" w:rsidRDefault="008B15DF">
            <w:pPr>
              <w:widowControl w:val="0"/>
              <w:spacing w:line="240" w:lineRule="auto"/>
            </w:pPr>
          </w:p>
        </w:tc>
        <w:tc>
          <w:tcPr>
            <w:tcW w:w="1424" w:type="dxa"/>
            <w:shd w:val="clear" w:color="auto" w:fill="auto"/>
            <w:tcMar>
              <w:top w:w="100" w:type="dxa"/>
              <w:left w:w="100" w:type="dxa"/>
              <w:bottom w:w="100" w:type="dxa"/>
              <w:right w:w="100" w:type="dxa"/>
            </w:tcMar>
          </w:tcPr>
          <w:p w14:paraId="419B6DF1" w14:textId="77777777" w:rsidR="008B15DF" w:rsidRDefault="008B15DF">
            <w:pPr>
              <w:widowControl w:val="0"/>
              <w:spacing w:line="240" w:lineRule="auto"/>
            </w:pPr>
          </w:p>
        </w:tc>
      </w:tr>
    </w:tbl>
    <w:p w14:paraId="53791BE0" w14:textId="77777777" w:rsidR="008B15DF" w:rsidRDefault="008B15DF">
      <w:pPr>
        <w:spacing w:before="40" w:after="40" w:line="240" w:lineRule="auto"/>
        <w:jc w:val="both"/>
      </w:pPr>
    </w:p>
    <w:p w14:paraId="682F32A5" w14:textId="77777777" w:rsidR="008B15DF" w:rsidRDefault="008B15DF">
      <w:pPr>
        <w:spacing w:line="240" w:lineRule="auto"/>
        <w:rPr>
          <w:sz w:val="24"/>
          <w:szCs w:val="24"/>
        </w:rPr>
        <w:sectPr w:rsidR="008B15DF">
          <w:headerReference w:type="even" r:id="rId7"/>
          <w:headerReference w:type="default" r:id="rId8"/>
          <w:footerReference w:type="even" r:id="rId9"/>
          <w:footerReference w:type="default" r:id="rId10"/>
          <w:headerReference w:type="first" r:id="rId11"/>
          <w:footerReference w:type="first" r:id="rId12"/>
          <w:pgSz w:w="11906" w:h="16838"/>
          <w:pgMar w:top="1440" w:right="1417" w:bottom="1440" w:left="1417" w:header="720" w:footer="720" w:gutter="0"/>
          <w:pgNumType w:start="1"/>
          <w:cols w:space="720"/>
        </w:sectPr>
      </w:pPr>
    </w:p>
    <w:p w14:paraId="75B6E5B7" w14:textId="77777777" w:rsidR="008B15DF" w:rsidRDefault="008B15DF">
      <w:pPr>
        <w:spacing w:line="240" w:lineRule="auto"/>
        <w:rPr>
          <w:sz w:val="24"/>
          <w:szCs w:val="24"/>
        </w:rPr>
      </w:pPr>
    </w:p>
    <w:tbl>
      <w:tblPr>
        <w:tblStyle w:val="a3"/>
        <w:tblW w:w="130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25"/>
        <w:gridCol w:w="6450"/>
        <w:gridCol w:w="1575"/>
        <w:gridCol w:w="1260"/>
        <w:gridCol w:w="2985"/>
      </w:tblGrid>
      <w:tr w:rsidR="008B15DF" w14:paraId="453EAEB4" w14:textId="77777777" w:rsidTr="00704C31">
        <w:trPr>
          <w:tblHeader/>
          <w:jc w:val="center"/>
        </w:trPr>
        <w:tc>
          <w:tcPr>
            <w:tcW w:w="13095" w:type="dxa"/>
            <w:gridSpan w:val="5"/>
            <w:tcBorders>
              <w:top w:val="single" w:sz="4" w:space="0" w:color="000000"/>
            </w:tcBorders>
            <w:shd w:val="clear" w:color="auto" w:fill="D9D9D9"/>
            <w:vAlign w:val="center"/>
          </w:tcPr>
          <w:p w14:paraId="04978E67" w14:textId="77777777" w:rsidR="008B15DF" w:rsidRDefault="00000000">
            <w:pPr>
              <w:spacing w:before="40" w:after="40" w:line="240" w:lineRule="auto"/>
              <w:rPr>
                <w:b/>
                <w:color w:val="FFFFFF"/>
                <w:sz w:val="28"/>
                <w:szCs w:val="28"/>
              </w:rPr>
            </w:pPr>
            <w:r>
              <w:rPr>
                <w:b/>
                <w:sz w:val="28"/>
                <w:szCs w:val="28"/>
              </w:rPr>
              <w:t>Form B – Action Plan</w:t>
            </w:r>
          </w:p>
        </w:tc>
      </w:tr>
      <w:tr w:rsidR="008B15DF" w14:paraId="225025A7" w14:textId="77777777" w:rsidTr="00704C31">
        <w:trPr>
          <w:jc w:val="center"/>
        </w:trPr>
        <w:tc>
          <w:tcPr>
            <w:tcW w:w="825" w:type="dxa"/>
            <w:tcBorders>
              <w:top w:val="single" w:sz="4" w:space="0" w:color="000000"/>
            </w:tcBorders>
            <w:vAlign w:val="center"/>
          </w:tcPr>
          <w:p w14:paraId="10C10C74" w14:textId="77777777" w:rsidR="008B15DF" w:rsidRDefault="00000000">
            <w:pPr>
              <w:spacing w:before="40" w:after="40" w:line="240" w:lineRule="auto"/>
              <w:jc w:val="center"/>
              <w:rPr>
                <w:sz w:val="20"/>
                <w:szCs w:val="20"/>
              </w:rPr>
            </w:pPr>
            <w:r>
              <w:rPr>
                <w:sz w:val="20"/>
                <w:szCs w:val="20"/>
              </w:rPr>
              <w:t>Ref</w:t>
            </w:r>
          </w:p>
          <w:p w14:paraId="5907888B" w14:textId="77777777" w:rsidR="008B15DF" w:rsidRDefault="00000000">
            <w:pPr>
              <w:spacing w:before="40" w:after="40" w:line="240" w:lineRule="auto"/>
              <w:jc w:val="center"/>
              <w:rPr>
                <w:sz w:val="20"/>
                <w:szCs w:val="20"/>
              </w:rPr>
            </w:pPr>
            <w:r>
              <w:rPr>
                <w:sz w:val="20"/>
                <w:szCs w:val="20"/>
              </w:rPr>
              <w:t>No.</w:t>
            </w:r>
          </w:p>
        </w:tc>
        <w:tc>
          <w:tcPr>
            <w:tcW w:w="6450" w:type="dxa"/>
            <w:tcBorders>
              <w:top w:val="single" w:sz="4" w:space="0" w:color="000000"/>
            </w:tcBorders>
            <w:vAlign w:val="center"/>
          </w:tcPr>
          <w:p w14:paraId="110E2480" w14:textId="77777777" w:rsidR="008B15DF" w:rsidRDefault="00000000">
            <w:pPr>
              <w:spacing w:before="40" w:after="40" w:line="240" w:lineRule="auto"/>
              <w:rPr>
                <w:sz w:val="20"/>
                <w:szCs w:val="20"/>
              </w:rPr>
            </w:pPr>
            <w:r>
              <w:rPr>
                <w:sz w:val="20"/>
                <w:szCs w:val="20"/>
              </w:rPr>
              <w:t>Action?</w:t>
            </w:r>
          </w:p>
        </w:tc>
        <w:tc>
          <w:tcPr>
            <w:tcW w:w="1575" w:type="dxa"/>
            <w:tcBorders>
              <w:top w:val="single" w:sz="4" w:space="0" w:color="000000"/>
            </w:tcBorders>
            <w:vAlign w:val="center"/>
          </w:tcPr>
          <w:p w14:paraId="669AFA78" w14:textId="77777777" w:rsidR="008B15DF" w:rsidRDefault="00000000">
            <w:pPr>
              <w:spacing w:before="40" w:after="40" w:line="240" w:lineRule="auto"/>
              <w:jc w:val="center"/>
              <w:rPr>
                <w:sz w:val="20"/>
                <w:szCs w:val="20"/>
              </w:rPr>
            </w:pPr>
            <w:r>
              <w:rPr>
                <w:sz w:val="20"/>
                <w:szCs w:val="20"/>
              </w:rPr>
              <w:t>Who?</w:t>
            </w:r>
          </w:p>
        </w:tc>
        <w:tc>
          <w:tcPr>
            <w:tcW w:w="1260" w:type="dxa"/>
            <w:tcBorders>
              <w:top w:val="single" w:sz="4" w:space="0" w:color="000000"/>
            </w:tcBorders>
            <w:vAlign w:val="center"/>
          </w:tcPr>
          <w:p w14:paraId="6287C1BB" w14:textId="77777777" w:rsidR="008B15DF" w:rsidRDefault="00000000">
            <w:pPr>
              <w:spacing w:before="40" w:after="40" w:line="240" w:lineRule="auto"/>
              <w:jc w:val="center"/>
              <w:rPr>
                <w:sz w:val="20"/>
                <w:szCs w:val="20"/>
              </w:rPr>
            </w:pPr>
            <w:r>
              <w:rPr>
                <w:sz w:val="20"/>
                <w:szCs w:val="20"/>
              </w:rPr>
              <w:t>When (P1, P2, P3)?</w:t>
            </w:r>
          </w:p>
        </w:tc>
        <w:tc>
          <w:tcPr>
            <w:tcW w:w="2985" w:type="dxa"/>
            <w:tcBorders>
              <w:top w:val="single" w:sz="4" w:space="0" w:color="000000"/>
            </w:tcBorders>
            <w:vAlign w:val="center"/>
          </w:tcPr>
          <w:p w14:paraId="0D20119B" w14:textId="77777777" w:rsidR="008B15DF" w:rsidRDefault="00000000">
            <w:pPr>
              <w:spacing w:before="40" w:after="40" w:line="240" w:lineRule="auto"/>
              <w:jc w:val="center"/>
              <w:rPr>
                <w:sz w:val="20"/>
                <w:szCs w:val="20"/>
              </w:rPr>
            </w:pPr>
            <w:r>
              <w:rPr>
                <w:sz w:val="20"/>
                <w:szCs w:val="20"/>
              </w:rPr>
              <w:t>Occupants Concerns Raised/Other Comments</w:t>
            </w:r>
          </w:p>
        </w:tc>
      </w:tr>
      <w:tr w:rsidR="008B15DF" w14:paraId="6F352C6A" w14:textId="77777777" w:rsidTr="00704C31">
        <w:trPr>
          <w:trHeight w:val="1215"/>
          <w:jc w:val="center"/>
        </w:trPr>
        <w:tc>
          <w:tcPr>
            <w:tcW w:w="825" w:type="dxa"/>
          </w:tcPr>
          <w:p w14:paraId="77C12FF0" w14:textId="77777777" w:rsidR="008B15DF" w:rsidRDefault="008B15DF">
            <w:pPr>
              <w:spacing w:before="40" w:after="40" w:line="240" w:lineRule="auto"/>
              <w:rPr>
                <w:color w:val="384A50"/>
                <w:sz w:val="20"/>
                <w:szCs w:val="20"/>
              </w:rPr>
            </w:pPr>
          </w:p>
        </w:tc>
        <w:tc>
          <w:tcPr>
            <w:tcW w:w="6450" w:type="dxa"/>
          </w:tcPr>
          <w:p w14:paraId="4958F3D6" w14:textId="77777777" w:rsidR="008B15DF" w:rsidRDefault="008B15DF">
            <w:pPr>
              <w:spacing w:before="40" w:after="40" w:line="240" w:lineRule="auto"/>
              <w:rPr>
                <w:color w:val="384A50"/>
                <w:sz w:val="20"/>
                <w:szCs w:val="20"/>
              </w:rPr>
            </w:pPr>
          </w:p>
        </w:tc>
        <w:tc>
          <w:tcPr>
            <w:tcW w:w="1575" w:type="dxa"/>
          </w:tcPr>
          <w:p w14:paraId="748F3713" w14:textId="77777777" w:rsidR="008B15DF" w:rsidRDefault="008B15DF">
            <w:pPr>
              <w:spacing w:before="40" w:after="40" w:line="240" w:lineRule="auto"/>
              <w:rPr>
                <w:color w:val="384A50"/>
                <w:sz w:val="20"/>
                <w:szCs w:val="20"/>
              </w:rPr>
            </w:pPr>
          </w:p>
        </w:tc>
        <w:tc>
          <w:tcPr>
            <w:tcW w:w="1260" w:type="dxa"/>
          </w:tcPr>
          <w:p w14:paraId="3540C80B" w14:textId="77777777" w:rsidR="008B15DF" w:rsidRDefault="008B15DF">
            <w:pPr>
              <w:spacing w:before="40" w:after="40" w:line="240" w:lineRule="auto"/>
              <w:rPr>
                <w:color w:val="384A50"/>
                <w:sz w:val="20"/>
                <w:szCs w:val="20"/>
              </w:rPr>
            </w:pPr>
          </w:p>
        </w:tc>
        <w:tc>
          <w:tcPr>
            <w:tcW w:w="2985" w:type="dxa"/>
          </w:tcPr>
          <w:p w14:paraId="11471674" w14:textId="77777777" w:rsidR="008B15DF" w:rsidRDefault="008B15DF">
            <w:pPr>
              <w:spacing w:before="40" w:after="40" w:line="240" w:lineRule="auto"/>
              <w:rPr>
                <w:color w:val="384A50"/>
                <w:sz w:val="20"/>
                <w:szCs w:val="20"/>
              </w:rPr>
            </w:pPr>
          </w:p>
        </w:tc>
      </w:tr>
      <w:tr w:rsidR="008B15DF" w14:paraId="6B7D9D2B" w14:textId="77777777" w:rsidTr="00704C31">
        <w:trPr>
          <w:trHeight w:val="1215"/>
          <w:jc w:val="center"/>
        </w:trPr>
        <w:tc>
          <w:tcPr>
            <w:tcW w:w="825" w:type="dxa"/>
          </w:tcPr>
          <w:p w14:paraId="65F5DB43" w14:textId="77777777" w:rsidR="008B15DF" w:rsidRDefault="008B15DF">
            <w:pPr>
              <w:spacing w:before="40" w:after="40" w:line="240" w:lineRule="auto"/>
              <w:rPr>
                <w:color w:val="384A50"/>
                <w:sz w:val="20"/>
                <w:szCs w:val="20"/>
              </w:rPr>
            </w:pPr>
          </w:p>
        </w:tc>
        <w:tc>
          <w:tcPr>
            <w:tcW w:w="6450" w:type="dxa"/>
          </w:tcPr>
          <w:p w14:paraId="23E983D1" w14:textId="77777777" w:rsidR="008B15DF" w:rsidRDefault="008B15DF">
            <w:pPr>
              <w:spacing w:before="40" w:after="40" w:line="240" w:lineRule="auto"/>
              <w:rPr>
                <w:color w:val="384A50"/>
                <w:sz w:val="20"/>
                <w:szCs w:val="20"/>
              </w:rPr>
            </w:pPr>
          </w:p>
        </w:tc>
        <w:tc>
          <w:tcPr>
            <w:tcW w:w="1575" w:type="dxa"/>
          </w:tcPr>
          <w:p w14:paraId="5072A0AC" w14:textId="77777777" w:rsidR="008B15DF" w:rsidRDefault="008B15DF">
            <w:pPr>
              <w:spacing w:before="40" w:after="40" w:line="240" w:lineRule="auto"/>
              <w:rPr>
                <w:color w:val="384A50"/>
                <w:sz w:val="20"/>
                <w:szCs w:val="20"/>
              </w:rPr>
            </w:pPr>
          </w:p>
        </w:tc>
        <w:tc>
          <w:tcPr>
            <w:tcW w:w="1260" w:type="dxa"/>
          </w:tcPr>
          <w:p w14:paraId="588AC5B8" w14:textId="77777777" w:rsidR="008B15DF" w:rsidRDefault="008B15DF">
            <w:pPr>
              <w:spacing w:before="40" w:after="40" w:line="240" w:lineRule="auto"/>
              <w:rPr>
                <w:color w:val="384A50"/>
                <w:sz w:val="20"/>
                <w:szCs w:val="20"/>
              </w:rPr>
            </w:pPr>
          </w:p>
        </w:tc>
        <w:tc>
          <w:tcPr>
            <w:tcW w:w="2985" w:type="dxa"/>
          </w:tcPr>
          <w:p w14:paraId="5ECFF883" w14:textId="77777777" w:rsidR="008B15DF" w:rsidRDefault="008B15DF">
            <w:pPr>
              <w:spacing w:before="40" w:after="40" w:line="240" w:lineRule="auto"/>
              <w:rPr>
                <w:color w:val="384A50"/>
                <w:sz w:val="20"/>
                <w:szCs w:val="20"/>
              </w:rPr>
            </w:pPr>
          </w:p>
        </w:tc>
      </w:tr>
      <w:tr w:rsidR="008B15DF" w14:paraId="738F6210" w14:textId="77777777" w:rsidTr="00704C31">
        <w:trPr>
          <w:trHeight w:val="1215"/>
          <w:jc w:val="center"/>
        </w:trPr>
        <w:tc>
          <w:tcPr>
            <w:tcW w:w="825" w:type="dxa"/>
          </w:tcPr>
          <w:p w14:paraId="4D0363D2" w14:textId="77777777" w:rsidR="008B15DF" w:rsidRDefault="008B15DF">
            <w:pPr>
              <w:spacing w:before="40" w:after="40" w:line="240" w:lineRule="auto"/>
              <w:rPr>
                <w:color w:val="384A50"/>
                <w:sz w:val="20"/>
                <w:szCs w:val="20"/>
              </w:rPr>
            </w:pPr>
          </w:p>
        </w:tc>
        <w:tc>
          <w:tcPr>
            <w:tcW w:w="6450" w:type="dxa"/>
          </w:tcPr>
          <w:p w14:paraId="16194A08" w14:textId="77777777" w:rsidR="008B15DF" w:rsidRDefault="008B15DF">
            <w:pPr>
              <w:spacing w:before="40" w:after="40" w:line="240" w:lineRule="auto"/>
              <w:rPr>
                <w:color w:val="384A50"/>
                <w:sz w:val="20"/>
                <w:szCs w:val="20"/>
              </w:rPr>
            </w:pPr>
          </w:p>
        </w:tc>
        <w:tc>
          <w:tcPr>
            <w:tcW w:w="1575" w:type="dxa"/>
          </w:tcPr>
          <w:p w14:paraId="6339C71B" w14:textId="77777777" w:rsidR="008B15DF" w:rsidRDefault="008B15DF">
            <w:pPr>
              <w:spacing w:before="40" w:after="40" w:line="240" w:lineRule="auto"/>
              <w:rPr>
                <w:color w:val="384A50"/>
                <w:sz w:val="20"/>
                <w:szCs w:val="20"/>
              </w:rPr>
            </w:pPr>
          </w:p>
        </w:tc>
        <w:tc>
          <w:tcPr>
            <w:tcW w:w="1260" w:type="dxa"/>
          </w:tcPr>
          <w:p w14:paraId="3A984B79" w14:textId="77777777" w:rsidR="008B15DF" w:rsidRDefault="008B15DF">
            <w:pPr>
              <w:spacing w:before="40" w:after="40" w:line="240" w:lineRule="auto"/>
              <w:rPr>
                <w:color w:val="384A50"/>
                <w:sz w:val="20"/>
                <w:szCs w:val="20"/>
              </w:rPr>
            </w:pPr>
          </w:p>
        </w:tc>
        <w:tc>
          <w:tcPr>
            <w:tcW w:w="2985" w:type="dxa"/>
          </w:tcPr>
          <w:p w14:paraId="7F9433AD" w14:textId="77777777" w:rsidR="008B15DF" w:rsidRDefault="008B15DF">
            <w:pPr>
              <w:spacing w:before="40" w:after="40" w:line="240" w:lineRule="auto"/>
              <w:rPr>
                <w:color w:val="384A50"/>
                <w:sz w:val="20"/>
                <w:szCs w:val="20"/>
              </w:rPr>
            </w:pPr>
          </w:p>
        </w:tc>
      </w:tr>
    </w:tbl>
    <w:p w14:paraId="5EB20782" w14:textId="77777777" w:rsidR="008B15DF" w:rsidRDefault="008B15DF">
      <w:pPr>
        <w:spacing w:line="240" w:lineRule="auto"/>
        <w:jc w:val="center"/>
        <w:rPr>
          <w:color w:val="384A50"/>
          <w:sz w:val="24"/>
          <w:szCs w:val="24"/>
        </w:rPr>
      </w:pPr>
    </w:p>
    <w:p w14:paraId="6ED6DE44" w14:textId="77777777" w:rsidR="008B15DF" w:rsidRDefault="008B15DF">
      <w:pPr>
        <w:spacing w:line="240" w:lineRule="auto"/>
        <w:jc w:val="center"/>
        <w:rPr>
          <w:color w:val="384A50"/>
          <w:sz w:val="24"/>
          <w:szCs w:val="24"/>
        </w:rPr>
      </w:pPr>
    </w:p>
    <w:p w14:paraId="4419C0F4" w14:textId="77777777" w:rsidR="008B15DF" w:rsidRDefault="00000000">
      <w:pPr>
        <w:spacing w:line="240" w:lineRule="auto"/>
        <w:jc w:val="center"/>
        <w:rPr>
          <w:i/>
          <w:color w:val="384A50"/>
          <w:sz w:val="24"/>
          <w:szCs w:val="24"/>
        </w:rPr>
      </w:pPr>
      <w:r>
        <w:rPr>
          <w:i/>
          <w:color w:val="384A50"/>
          <w:sz w:val="24"/>
          <w:szCs w:val="24"/>
        </w:rPr>
        <w:t>Insert extra rows above as required</w:t>
      </w:r>
    </w:p>
    <w:p w14:paraId="2B0C19FF" w14:textId="77777777" w:rsidR="008B15DF" w:rsidRDefault="00000000">
      <w:pPr>
        <w:keepNext/>
        <w:keepLines/>
        <w:spacing w:before="40" w:line="240" w:lineRule="auto"/>
        <w:jc w:val="center"/>
        <w:rPr>
          <w:b/>
          <w:sz w:val="20"/>
          <w:szCs w:val="20"/>
        </w:rPr>
      </w:pPr>
      <w:r>
        <w:rPr>
          <w:b/>
          <w:sz w:val="20"/>
          <w:szCs w:val="20"/>
        </w:rPr>
        <w:t>Priority: P1 = Action within 1 week, P2 = Action within one month, P3 = Action within three months</w:t>
      </w:r>
    </w:p>
    <w:p w14:paraId="0A4E1ED0" w14:textId="77777777" w:rsidR="008B15DF" w:rsidRDefault="00000000">
      <w:pPr>
        <w:keepNext/>
        <w:keepLines/>
        <w:spacing w:before="40" w:line="240" w:lineRule="auto"/>
        <w:jc w:val="center"/>
        <w:rPr>
          <w:b/>
          <w:sz w:val="20"/>
          <w:szCs w:val="20"/>
        </w:rPr>
      </w:pPr>
      <w:r>
        <w:rPr>
          <w:b/>
          <w:sz w:val="20"/>
          <w:szCs w:val="20"/>
        </w:rPr>
        <w:t>Actions will be transferred to CARR and should be updated using CARR</w:t>
      </w:r>
    </w:p>
    <w:p w14:paraId="7200B680" w14:textId="77777777" w:rsidR="008B15DF" w:rsidRDefault="008B15DF">
      <w:pPr>
        <w:spacing w:line="240" w:lineRule="auto"/>
        <w:jc w:val="center"/>
        <w:rPr>
          <w:i/>
          <w:color w:val="384A50"/>
          <w:sz w:val="24"/>
          <w:szCs w:val="24"/>
        </w:rPr>
        <w:sectPr w:rsidR="008B15DF">
          <w:pgSz w:w="16838" w:h="11906" w:orient="landscape"/>
          <w:pgMar w:top="1440" w:right="1417" w:bottom="1440" w:left="1417" w:header="720" w:footer="720" w:gutter="0"/>
          <w:cols w:space="720"/>
        </w:sectPr>
      </w:pPr>
    </w:p>
    <w:p w14:paraId="20663B65" w14:textId="77777777" w:rsidR="008B15DF" w:rsidRDefault="008B15DF">
      <w:pPr>
        <w:spacing w:line="240" w:lineRule="auto"/>
        <w:rPr>
          <w:color w:val="0099C4"/>
          <w:sz w:val="24"/>
          <w:szCs w:val="24"/>
        </w:rPr>
      </w:pPr>
    </w:p>
    <w:p w14:paraId="0D0164F1" w14:textId="77777777" w:rsidR="008B15DF" w:rsidRDefault="00000000">
      <w:pPr>
        <w:spacing w:line="240" w:lineRule="auto"/>
        <w:rPr>
          <w:b/>
          <w:sz w:val="24"/>
          <w:szCs w:val="24"/>
        </w:rPr>
      </w:pPr>
      <w:r>
        <w:rPr>
          <w:b/>
          <w:sz w:val="24"/>
          <w:szCs w:val="24"/>
        </w:rPr>
        <w:t>Staircase Inspection Checklist</w:t>
      </w:r>
    </w:p>
    <w:p w14:paraId="098A1D76" w14:textId="77777777" w:rsidR="008B15DF" w:rsidRDefault="008B15DF">
      <w:pPr>
        <w:spacing w:line="240" w:lineRule="auto"/>
        <w:rPr>
          <w:color w:val="0099C4"/>
          <w:sz w:val="24"/>
          <w:szCs w:val="24"/>
        </w:rPr>
      </w:pPr>
    </w:p>
    <w:tbl>
      <w:tblPr>
        <w:tblStyle w:val="a4"/>
        <w:tblW w:w="10480"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2940"/>
        <w:gridCol w:w="260"/>
        <w:gridCol w:w="3280"/>
        <w:gridCol w:w="260"/>
        <w:gridCol w:w="3740"/>
      </w:tblGrid>
      <w:tr w:rsidR="008B15DF" w14:paraId="19DF4613" w14:textId="77777777" w:rsidTr="00704C31">
        <w:trPr>
          <w:tblHeader/>
        </w:trPr>
        <w:tc>
          <w:tcPr>
            <w:tcW w:w="2940" w:type="dxa"/>
            <w:shd w:val="clear" w:color="auto" w:fill="EFEFEF"/>
          </w:tcPr>
          <w:p w14:paraId="1298FC48" w14:textId="77777777" w:rsidR="008B15DF" w:rsidRDefault="00000000">
            <w:pPr>
              <w:spacing w:before="120" w:after="120" w:line="240" w:lineRule="auto"/>
              <w:jc w:val="center"/>
              <w:rPr>
                <w:b/>
              </w:rPr>
            </w:pPr>
            <w:r>
              <w:rPr>
                <w:b/>
              </w:rPr>
              <w:t>Stairwell Location</w:t>
            </w:r>
          </w:p>
        </w:tc>
        <w:tc>
          <w:tcPr>
            <w:tcW w:w="260" w:type="dxa"/>
            <w:shd w:val="clear" w:color="auto" w:fill="EFEFEF"/>
          </w:tcPr>
          <w:p w14:paraId="1213036B" w14:textId="77777777" w:rsidR="008B15DF" w:rsidRDefault="008B15DF">
            <w:pPr>
              <w:spacing w:before="120" w:after="120" w:line="240" w:lineRule="auto"/>
              <w:jc w:val="center"/>
              <w:rPr>
                <w:b/>
              </w:rPr>
            </w:pPr>
          </w:p>
        </w:tc>
        <w:tc>
          <w:tcPr>
            <w:tcW w:w="3280" w:type="dxa"/>
            <w:shd w:val="clear" w:color="auto" w:fill="EFEFEF"/>
          </w:tcPr>
          <w:p w14:paraId="7E76C841" w14:textId="77777777" w:rsidR="008B15DF" w:rsidRDefault="00000000">
            <w:pPr>
              <w:spacing w:before="120" w:after="120" w:line="240" w:lineRule="auto"/>
              <w:jc w:val="center"/>
              <w:rPr>
                <w:b/>
              </w:rPr>
            </w:pPr>
            <w:r>
              <w:rPr>
                <w:b/>
              </w:rPr>
              <w:t>Date of Inspection</w:t>
            </w:r>
          </w:p>
        </w:tc>
        <w:tc>
          <w:tcPr>
            <w:tcW w:w="260" w:type="dxa"/>
            <w:shd w:val="clear" w:color="auto" w:fill="EFEFEF"/>
          </w:tcPr>
          <w:p w14:paraId="2DED6225" w14:textId="77777777" w:rsidR="008B15DF" w:rsidRDefault="008B15DF">
            <w:pPr>
              <w:spacing w:before="120" w:after="120" w:line="240" w:lineRule="auto"/>
              <w:jc w:val="center"/>
              <w:rPr>
                <w:b/>
              </w:rPr>
            </w:pPr>
          </w:p>
        </w:tc>
        <w:tc>
          <w:tcPr>
            <w:tcW w:w="3740" w:type="dxa"/>
            <w:shd w:val="clear" w:color="auto" w:fill="EFEFEF"/>
          </w:tcPr>
          <w:p w14:paraId="06DAFB17" w14:textId="77777777" w:rsidR="008B15DF" w:rsidRDefault="00000000">
            <w:pPr>
              <w:spacing w:before="120" w:after="120" w:line="240" w:lineRule="auto"/>
              <w:jc w:val="center"/>
              <w:rPr>
                <w:b/>
              </w:rPr>
            </w:pPr>
            <w:r>
              <w:rPr>
                <w:b/>
              </w:rPr>
              <w:t>Review Date</w:t>
            </w:r>
          </w:p>
        </w:tc>
      </w:tr>
      <w:tr w:rsidR="008B15DF" w14:paraId="3F4082B2" w14:textId="77777777" w:rsidTr="00704C31">
        <w:tc>
          <w:tcPr>
            <w:tcW w:w="2940" w:type="dxa"/>
            <w:tcBorders>
              <w:top w:val="nil"/>
              <w:left w:val="nil"/>
              <w:bottom w:val="dashed" w:sz="4" w:space="0" w:color="000000"/>
              <w:right w:val="nil"/>
            </w:tcBorders>
            <w:vAlign w:val="center"/>
          </w:tcPr>
          <w:p w14:paraId="258FFA88" w14:textId="77777777" w:rsidR="008B15DF" w:rsidRDefault="008B15DF">
            <w:pPr>
              <w:spacing w:before="120" w:after="120" w:line="240" w:lineRule="auto"/>
              <w:jc w:val="center"/>
              <w:rPr>
                <w:color w:val="384A50"/>
              </w:rPr>
            </w:pPr>
          </w:p>
        </w:tc>
        <w:tc>
          <w:tcPr>
            <w:tcW w:w="260" w:type="dxa"/>
          </w:tcPr>
          <w:p w14:paraId="1F8AECA7" w14:textId="77777777" w:rsidR="008B15DF" w:rsidRDefault="008B15DF">
            <w:pPr>
              <w:spacing w:before="120" w:after="120" w:line="240" w:lineRule="auto"/>
              <w:jc w:val="center"/>
              <w:rPr>
                <w:color w:val="384A50"/>
              </w:rPr>
            </w:pPr>
          </w:p>
        </w:tc>
        <w:tc>
          <w:tcPr>
            <w:tcW w:w="3280" w:type="dxa"/>
            <w:tcBorders>
              <w:top w:val="nil"/>
              <w:left w:val="nil"/>
              <w:bottom w:val="dashed" w:sz="4" w:space="0" w:color="000000"/>
              <w:right w:val="nil"/>
            </w:tcBorders>
            <w:vAlign w:val="center"/>
          </w:tcPr>
          <w:p w14:paraId="2FA593D1" w14:textId="77777777" w:rsidR="008B15DF" w:rsidRDefault="008B15DF">
            <w:pPr>
              <w:spacing w:before="120" w:after="120" w:line="240" w:lineRule="auto"/>
              <w:jc w:val="center"/>
              <w:rPr>
                <w:color w:val="384A50"/>
              </w:rPr>
            </w:pPr>
          </w:p>
        </w:tc>
        <w:tc>
          <w:tcPr>
            <w:tcW w:w="260" w:type="dxa"/>
          </w:tcPr>
          <w:p w14:paraId="7E2487E6" w14:textId="77777777" w:rsidR="008B15DF" w:rsidRDefault="008B15DF">
            <w:pPr>
              <w:spacing w:before="120" w:after="120" w:line="240" w:lineRule="auto"/>
              <w:jc w:val="center"/>
              <w:rPr>
                <w:color w:val="384A50"/>
              </w:rPr>
            </w:pPr>
          </w:p>
        </w:tc>
        <w:tc>
          <w:tcPr>
            <w:tcW w:w="3740" w:type="dxa"/>
            <w:tcBorders>
              <w:top w:val="nil"/>
              <w:left w:val="nil"/>
              <w:bottom w:val="dashed" w:sz="4" w:space="0" w:color="000000"/>
              <w:right w:val="nil"/>
            </w:tcBorders>
            <w:vAlign w:val="center"/>
          </w:tcPr>
          <w:p w14:paraId="5A7E6DA0" w14:textId="77777777" w:rsidR="008B15DF" w:rsidRDefault="008B15DF">
            <w:pPr>
              <w:spacing w:before="120" w:after="120" w:line="240" w:lineRule="auto"/>
              <w:jc w:val="center"/>
              <w:rPr>
                <w:color w:val="384A50"/>
              </w:rPr>
            </w:pPr>
          </w:p>
        </w:tc>
      </w:tr>
    </w:tbl>
    <w:p w14:paraId="28E2ABE6" w14:textId="77777777" w:rsidR="008B15DF" w:rsidRDefault="008B15DF">
      <w:pPr>
        <w:spacing w:line="240" w:lineRule="auto"/>
        <w:rPr>
          <w:color w:val="384A50"/>
        </w:rPr>
      </w:pPr>
    </w:p>
    <w:tbl>
      <w:tblPr>
        <w:tblStyle w:val="a5"/>
        <w:tblW w:w="104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308"/>
        <w:gridCol w:w="960"/>
        <w:gridCol w:w="1080"/>
        <w:gridCol w:w="4102"/>
      </w:tblGrid>
      <w:tr w:rsidR="008B15DF" w14:paraId="74589E5B" w14:textId="77777777" w:rsidTr="00C407F9">
        <w:trPr>
          <w:tblHeader/>
        </w:trPr>
        <w:tc>
          <w:tcPr>
            <w:tcW w:w="6348"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14:paraId="1AE96A1A" w14:textId="77777777" w:rsidR="008B15DF" w:rsidRDefault="00000000">
            <w:pPr>
              <w:spacing w:before="60" w:after="60" w:line="240" w:lineRule="auto"/>
              <w:rPr>
                <w:b/>
              </w:rPr>
            </w:pPr>
            <w:r>
              <w:rPr>
                <w:b/>
              </w:rPr>
              <w:t>Inspection checklist</w:t>
            </w:r>
          </w:p>
        </w:tc>
        <w:tc>
          <w:tcPr>
            <w:tcW w:w="4102"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07982F3B" w14:textId="77777777" w:rsidR="008B15DF" w:rsidRDefault="00000000">
            <w:pPr>
              <w:spacing w:before="60" w:after="60" w:line="240" w:lineRule="auto"/>
              <w:rPr>
                <w:b/>
              </w:rPr>
            </w:pPr>
            <w:r>
              <w:rPr>
                <w:b/>
              </w:rPr>
              <w:t>Issue raised (add to action plan)</w:t>
            </w:r>
          </w:p>
        </w:tc>
      </w:tr>
      <w:tr w:rsidR="008B15DF" w14:paraId="0F7B092A" w14:textId="77777777" w:rsidTr="00C407F9">
        <w:tc>
          <w:tcPr>
            <w:tcW w:w="10450" w:type="dxa"/>
            <w:gridSpan w:val="4"/>
            <w:tcBorders>
              <w:top w:val="single" w:sz="4" w:space="0" w:color="000000"/>
              <w:left w:val="single" w:sz="4" w:space="0" w:color="000000"/>
              <w:bottom w:val="single" w:sz="4" w:space="0" w:color="000000"/>
              <w:right w:val="single" w:sz="4" w:space="0" w:color="000000"/>
            </w:tcBorders>
          </w:tcPr>
          <w:p w14:paraId="06C0048B" w14:textId="77777777" w:rsidR="008B15DF" w:rsidRDefault="00000000">
            <w:pPr>
              <w:spacing w:before="60" w:after="60" w:line="240" w:lineRule="auto"/>
              <w:rPr>
                <w:color w:val="384A50"/>
              </w:rPr>
            </w:pPr>
            <w:r>
              <w:rPr>
                <w:b/>
              </w:rPr>
              <w:t>Lighting</w:t>
            </w:r>
          </w:p>
        </w:tc>
      </w:tr>
      <w:tr w:rsidR="008B15DF" w14:paraId="34175FD2"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7E1B3A5D" w14:textId="77777777" w:rsidR="008B15DF" w:rsidRDefault="00000000">
            <w:pPr>
              <w:spacing w:before="60" w:after="60" w:line="240" w:lineRule="auto"/>
            </w:pPr>
            <w:r>
              <w:t>Is lighting adequate?</w:t>
            </w:r>
          </w:p>
        </w:tc>
        <w:tc>
          <w:tcPr>
            <w:tcW w:w="960" w:type="dxa"/>
            <w:tcBorders>
              <w:top w:val="single" w:sz="4" w:space="0" w:color="000000"/>
              <w:left w:val="single" w:sz="4" w:space="0" w:color="000000"/>
              <w:bottom w:val="single" w:sz="4" w:space="0" w:color="000000"/>
              <w:right w:val="single" w:sz="4" w:space="0" w:color="000000"/>
            </w:tcBorders>
            <w:vAlign w:val="center"/>
          </w:tcPr>
          <w:p w14:paraId="759B0522"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5720D339"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215424E0" w14:textId="77777777" w:rsidR="008B15DF" w:rsidRDefault="008B15DF">
            <w:pPr>
              <w:spacing w:before="60" w:after="60" w:line="240" w:lineRule="auto"/>
              <w:rPr>
                <w:color w:val="384A50"/>
                <w:sz w:val="20"/>
                <w:szCs w:val="20"/>
              </w:rPr>
            </w:pPr>
          </w:p>
        </w:tc>
      </w:tr>
      <w:tr w:rsidR="008B15DF" w14:paraId="241870E8"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7FC3C8D6" w14:textId="77777777" w:rsidR="008B15DF" w:rsidRDefault="00000000">
            <w:pPr>
              <w:keepNext/>
              <w:keepLines/>
              <w:spacing w:before="40" w:line="240" w:lineRule="auto"/>
            </w:pPr>
            <w:r>
              <w:t>Floor condition</w:t>
            </w:r>
          </w:p>
        </w:tc>
        <w:tc>
          <w:tcPr>
            <w:tcW w:w="960" w:type="dxa"/>
            <w:tcBorders>
              <w:top w:val="single" w:sz="4" w:space="0" w:color="000000"/>
              <w:left w:val="single" w:sz="4" w:space="0" w:color="000000"/>
              <w:bottom w:val="single" w:sz="4" w:space="0" w:color="000000"/>
              <w:right w:val="single" w:sz="4" w:space="0" w:color="000000"/>
            </w:tcBorders>
            <w:vAlign w:val="center"/>
          </w:tcPr>
          <w:p w14:paraId="14FCB9DF" w14:textId="77777777" w:rsidR="008B15DF" w:rsidRDefault="008B15DF">
            <w:pPr>
              <w:spacing w:before="60" w:after="60" w:line="240" w:lineRule="auto"/>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14:paraId="3E736ADE" w14:textId="77777777" w:rsidR="008B15DF" w:rsidRDefault="008B15DF">
            <w:pPr>
              <w:spacing w:before="60" w:after="60" w:line="240" w:lineRule="auto"/>
              <w:jc w:val="center"/>
            </w:pPr>
          </w:p>
        </w:tc>
        <w:tc>
          <w:tcPr>
            <w:tcW w:w="4102" w:type="dxa"/>
            <w:tcBorders>
              <w:top w:val="single" w:sz="4" w:space="0" w:color="000000"/>
              <w:left w:val="single" w:sz="4" w:space="0" w:color="000000"/>
              <w:bottom w:val="single" w:sz="4" w:space="0" w:color="000000"/>
              <w:right w:val="single" w:sz="4" w:space="0" w:color="000000"/>
            </w:tcBorders>
          </w:tcPr>
          <w:p w14:paraId="6CD78BBB" w14:textId="77777777" w:rsidR="008B15DF" w:rsidRDefault="008B15DF">
            <w:pPr>
              <w:spacing w:before="60" w:after="60" w:line="240" w:lineRule="auto"/>
              <w:rPr>
                <w:color w:val="384A50"/>
                <w:sz w:val="20"/>
                <w:szCs w:val="20"/>
              </w:rPr>
            </w:pPr>
          </w:p>
        </w:tc>
      </w:tr>
      <w:tr w:rsidR="008B15DF" w14:paraId="556810E8"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58B04461" w14:textId="77777777" w:rsidR="008B15DF" w:rsidRDefault="00000000">
            <w:pPr>
              <w:spacing w:before="60" w:after="60" w:line="240" w:lineRule="auto"/>
            </w:pPr>
            <w:r>
              <w:t>Floor in good condition e.g. slippery, uneven surface, clean etc.?</w:t>
            </w:r>
          </w:p>
        </w:tc>
        <w:tc>
          <w:tcPr>
            <w:tcW w:w="960" w:type="dxa"/>
            <w:tcBorders>
              <w:top w:val="single" w:sz="4" w:space="0" w:color="000000"/>
              <w:left w:val="single" w:sz="4" w:space="0" w:color="000000"/>
              <w:bottom w:val="single" w:sz="4" w:space="0" w:color="000000"/>
              <w:right w:val="single" w:sz="4" w:space="0" w:color="000000"/>
            </w:tcBorders>
            <w:vAlign w:val="center"/>
          </w:tcPr>
          <w:p w14:paraId="7D3C1DBE"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64E006E"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79733FEB" w14:textId="77777777" w:rsidR="008B15DF" w:rsidRDefault="008B15DF">
            <w:pPr>
              <w:spacing w:before="60" w:after="60" w:line="240" w:lineRule="auto"/>
              <w:rPr>
                <w:color w:val="384A50"/>
                <w:sz w:val="20"/>
                <w:szCs w:val="20"/>
              </w:rPr>
            </w:pPr>
          </w:p>
        </w:tc>
      </w:tr>
      <w:tr w:rsidR="008B15DF" w14:paraId="56E47AE7"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145D7BE9" w14:textId="77777777" w:rsidR="008B15DF" w:rsidRDefault="00000000">
            <w:pPr>
              <w:spacing w:before="60" w:after="60" w:line="240" w:lineRule="auto"/>
            </w:pPr>
            <w:r>
              <w:t>Nosing protruding?</w:t>
            </w:r>
            <w:r>
              <w:tab/>
            </w:r>
          </w:p>
        </w:tc>
        <w:tc>
          <w:tcPr>
            <w:tcW w:w="960" w:type="dxa"/>
            <w:tcBorders>
              <w:top w:val="single" w:sz="4" w:space="0" w:color="000000"/>
              <w:left w:val="single" w:sz="4" w:space="0" w:color="000000"/>
              <w:bottom w:val="single" w:sz="4" w:space="0" w:color="000000"/>
              <w:right w:val="single" w:sz="4" w:space="0" w:color="000000"/>
            </w:tcBorders>
            <w:vAlign w:val="center"/>
          </w:tcPr>
          <w:p w14:paraId="61675523"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543A0218"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506F3F84" w14:textId="77777777" w:rsidR="008B15DF" w:rsidRDefault="008B15DF">
            <w:pPr>
              <w:spacing w:before="60" w:after="60" w:line="240" w:lineRule="auto"/>
              <w:rPr>
                <w:color w:val="384A50"/>
                <w:sz w:val="20"/>
                <w:szCs w:val="20"/>
              </w:rPr>
            </w:pPr>
          </w:p>
        </w:tc>
      </w:tr>
      <w:tr w:rsidR="008B15DF" w14:paraId="737115B1" w14:textId="77777777" w:rsidTr="00C407F9">
        <w:tc>
          <w:tcPr>
            <w:tcW w:w="10450" w:type="dxa"/>
            <w:gridSpan w:val="4"/>
            <w:tcBorders>
              <w:top w:val="single" w:sz="4" w:space="0" w:color="000000"/>
              <w:left w:val="single" w:sz="4" w:space="0" w:color="000000"/>
              <w:bottom w:val="single" w:sz="4" w:space="0" w:color="000000"/>
              <w:right w:val="single" w:sz="4" w:space="0" w:color="000000"/>
            </w:tcBorders>
          </w:tcPr>
          <w:p w14:paraId="164BC27E" w14:textId="77777777" w:rsidR="008B15DF" w:rsidRDefault="00000000">
            <w:pPr>
              <w:spacing w:before="60" w:after="60" w:line="240" w:lineRule="auto"/>
              <w:rPr>
                <w:b/>
              </w:rPr>
            </w:pPr>
            <w:r>
              <w:rPr>
                <w:b/>
              </w:rPr>
              <w:t>Balustrade</w:t>
            </w:r>
          </w:p>
        </w:tc>
      </w:tr>
      <w:tr w:rsidR="008B15DF" w14:paraId="34148D36"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545A10CD" w14:textId="77777777" w:rsidR="008B15DF" w:rsidRDefault="00000000">
            <w:pPr>
              <w:spacing w:before="60" w:after="60" w:line="240" w:lineRule="auto"/>
            </w:pPr>
            <w:r>
              <w:t>Suitable, clean &amp; in a good condition?</w:t>
            </w:r>
          </w:p>
        </w:tc>
        <w:tc>
          <w:tcPr>
            <w:tcW w:w="960" w:type="dxa"/>
            <w:tcBorders>
              <w:top w:val="single" w:sz="4" w:space="0" w:color="000000"/>
              <w:left w:val="single" w:sz="4" w:space="0" w:color="000000"/>
              <w:bottom w:val="single" w:sz="4" w:space="0" w:color="000000"/>
              <w:right w:val="single" w:sz="4" w:space="0" w:color="000000"/>
            </w:tcBorders>
            <w:vAlign w:val="center"/>
          </w:tcPr>
          <w:p w14:paraId="1E4358B9"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18AF794A"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1ECCDBAF" w14:textId="77777777" w:rsidR="008B15DF" w:rsidRDefault="008B15DF">
            <w:pPr>
              <w:spacing w:before="60" w:after="60" w:line="240" w:lineRule="auto"/>
              <w:rPr>
                <w:color w:val="384A50"/>
                <w:sz w:val="20"/>
                <w:szCs w:val="20"/>
              </w:rPr>
            </w:pPr>
          </w:p>
        </w:tc>
      </w:tr>
      <w:tr w:rsidR="008B15DF" w14:paraId="4D2F450B" w14:textId="77777777" w:rsidTr="00C407F9">
        <w:tc>
          <w:tcPr>
            <w:tcW w:w="10450" w:type="dxa"/>
            <w:gridSpan w:val="4"/>
            <w:tcBorders>
              <w:top w:val="single" w:sz="4" w:space="0" w:color="000000"/>
              <w:left w:val="single" w:sz="4" w:space="0" w:color="000000"/>
              <w:bottom w:val="single" w:sz="4" w:space="0" w:color="000000"/>
              <w:right w:val="single" w:sz="4" w:space="0" w:color="000000"/>
            </w:tcBorders>
          </w:tcPr>
          <w:p w14:paraId="137A12C8" w14:textId="77777777" w:rsidR="008B15DF" w:rsidRDefault="00000000">
            <w:pPr>
              <w:spacing w:before="60" w:after="60" w:line="240" w:lineRule="auto"/>
              <w:rPr>
                <w:b/>
              </w:rPr>
            </w:pPr>
            <w:r>
              <w:rPr>
                <w:b/>
              </w:rPr>
              <w:t>Storage</w:t>
            </w:r>
          </w:p>
        </w:tc>
      </w:tr>
      <w:tr w:rsidR="008B15DF" w14:paraId="326C0CDD"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29788E4A" w14:textId="77777777" w:rsidR="008B15DF" w:rsidRDefault="00000000">
            <w:pPr>
              <w:spacing w:before="60" w:after="60" w:line="240" w:lineRule="auto"/>
            </w:pPr>
            <w:r>
              <w:t>No items stored under or near the staircase?</w:t>
            </w:r>
          </w:p>
        </w:tc>
        <w:tc>
          <w:tcPr>
            <w:tcW w:w="960" w:type="dxa"/>
            <w:tcBorders>
              <w:top w:val="single" w:sz="4" w:space="0" w:color="000000"/>
              <w:left w:val="single" w:sz="4" w:space="0" w:color="000000"/>
              <w:bottom w:val="single" w:sz="4" w:space="0" w:color="000000"/>
              <w:right w:val="single" w:sz="4" w:space="0" w:color="000000"/>
            </w:tcBorders>
            <w:vAlign w:val="center"/>
          </w:tcPr>
          <w:p w14:paraId="10F777D0"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0BC329E"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4EEE98E3" w14:textId="77777777" w:rsidR="008B15DF" w:rsidRDefault="008B15DF">
            <w:pPr>
              <w:spacing w:before="60" w:after="60" w:line="240" w:lineRule="auto"/>
              <w:rPr>
                <w:color w:val="384A50"/>
                <w:sz w:val="20"/>
                <w:szCs w:val="20"/>
              </w:rPr>
            </w:pPr>
          </w:p>
        </w:tc>
      </w:tr>
      <w:tr w:rsidR="008B15DF" w14:paraId="369DAC76"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76365BC4" w14:textId="77777777" w:rsidR="008B15DF" w:rsidRDefault="00000000">
            <w:pPr>
              <w:keepNext/>
              <w:keepLines/>
              <w:spacing w:before="40" w:line="240" w:lineRule="auto"/>
              <w:rPr>
                <w:b/>
              </w:rPr>
            </w:pPr>
            <w:r>
              <w:rPr>
                <w:b/>
              </w:rPr>
              <w:t>Stairs</w:t>
            </w:r>
          </w:p>
        </w:tc>
        <w:tc>
          <w:tcPr>
            <w:tcW w:w="960" w:type="dxa"/>
            <w:tcBorders>
              <w:top w:val="single" w:sz="4" w:space="0" w:color="000000"/>
              <w:left w:val="single" w:sz="4" w:space="0" w:color="000000"/>
              <w:bottom w:val="single" w:sz="4" w:space="0" w:color="000000"/>
              <w:right w:val="single" w:sz="4" w:space="0" w:color="000000"/>
            </w:tcBorders>
            <w:vAlign w:val="center"/>
          </w:tcPr>
          <w:p w14:paraId="1E6B541C" w14:textId="77777777" w:rsidR="008B15DF" w:rsidRDefault="008B15DF">
            <w:pPr>
              <w:spacing w:before="60" w:after="60" w:line="240" w:lineRule="auto"/>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14:paraId="16866AD9" w14:textId="77777777" w:rsidR="008B15DF" w:rsidRDefault="008B15DF">
            <w:pPr>
              <w:spacing w:before="60" w:after="60" w:line="240" w:lineRule="auto"/>
              <w:jc w:val="center"/>
            </w:pPr>
          </w:p>
        </w:tc>
        <w:tc>
          <w:tcPr>
            <w:tcW w:w="4102" w:type="dxa"/>
            <w:tcBorders>
              <w:top w:val="single" w:sz="4" w:space="0" w:color="000000"/>
              <w:left w:val="single" w:sz="4" w:space="0" w:color="000000"/>
              <w:bottom w:val="single" w:sz="4" w:space="0" w:color="000000"/>
              <w:right w:val="single" w:sz="4" w:space="0" w:color="000000"/>
            </w:tcBorders>
          </w:tcPr>
          <w:p w14:paraId="3DBDD4E8" w14:textId="77777777" w:rsidR="008B15DF" w:rsidRDefault="008B15DF">
            <w:pPr>
              <w:spacing w:before="60" w:after="60" w:line="240" w:lineRule="auto"/>
              <w:rPr>
                <w:color w:val="384A50"/>
              </w:rPr>
            </w:pPr>
          </w:p>
        </w:tc>
      </w:tr>
      <w:tr w:rsidR="008B15DF" w14:paraId="478BE0CB"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59EDFF16" w14:textId="77777777" w:rsidR="008B15DF" w:rsidRDefault="00000000">
            <w:pPr>
              <w:spacing w:before="60" w:after="60" w:line="240" w:lineRule="auto"/>
            </w:pPr>
            <w:r>
              <w:t>Are stairways with four or more stairs equipped with standard stair rails or handrails?</w:t>
            </w:r>
          </w:p>
        </w:tc>
        <w:tc>
          <w:tcPr>
            <w:tcW w:w="960" w:type="dxa"/>
            <w:tcBorders>
              <w:top w:val="single" w:sz="4" w:space="0" w:color="000000"/>
              <w:left w:val="single" w:sz="4" w:space="0" w:color="000000"/>
              <w:bottom w:val="single" w:sz="4" w:space="0" w:color="000000"/>
              <w:right w:val="single" w:sz="4" w:space="0" w:color="000000"/>
            </w:tcBorders>
            <w:vAlign w:val="center"/>
          </w:tcPr>
          <w:p w14:paraId="1A5FCF21"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6899DA2F"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71543BED" w14:textId="77777777" w:rsidR="008B15DF" w:rsidRDefault="008B15DF">
            <w:pPr>
              <w:spacing w:before="60" w:after="60" w:line="240" w:lineRule="auto"/>
              <w:rPr>
                <w:color w:val="384A50"/>
              </w:rPr>
            </w:pPr>
          </w:p>
        </w:tc>
      </w:tr>
      <w:tr w:rsidR="008B15DF" w14:paraId="71471144"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5C3BA296" w14:textId="77777777" w:rsidR="008B15DF" w:rsidRDefault="00000000">
            <w:pPr>
              <w:spacing w:before="60" w:after="60" w:line="240" w:lineRule="auto"/>
            </w:pPr>
            <w:r>
              <w:t>Are steps on stairs &amp; stairways designed or provided with slip-resistant surface?</w:t>
            </w:r>
          </w:p>
        </w:tc>
        <w:tc>
          <w:tcPr>
            <w:tcW w:w="960" w:type="dxa"/>
            <w:tcBorders>
              <w:top w:val="single" w:sz="4" w:space="0" w:color="000000"/>
              <w:left w:val="single" w:sz="4" w:space="0" w:color="000000"/>
              <w:bottom w:val="single" w:sz="4" w:space="0" w:color="000000"/>
              <w:right w:val="single" w:sz="4" w:space="0" w:color="000000"/>
            </w:tcBorders>
            <w:vAlign w:val="center"/>
          </w:tcPr>
          <w:p w14:paraId="76D94256"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7D2C206"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3B6A1F7F" w14:textId="77777777" w:rsidR="008B15DF" w:rsidRDefault="008B15DF">
            <w:pPr>
              <w:spacing w:before="60" w:after="60" w:line="240" w:lineRule="auto"/>
              <w:rPr>
                <w:color w:val="384A50"/>
              </w:rPr>
            </w:pPr>
          </w:p>
        </w:tc>
      </w:tr>
      <w:tr w:rsidR="008B15DF" w14:paraId="39901C13"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4E6E5E81" w14:textId="77777777" w:rsidR="008B15DF" w:rsidRDefault="00000000">
            <w:pPr>
              <w:spacing w:before="60" w:after="60" w:line="240" w:lineRule="auto"/>
            </w:pPr>
            <w:r>
              <w:t>When door/gate opens directly on stairway, is there adequate means to prevent person being struck?</w:t>
            </w:r>
          </w:p>
        </w:tc>
        <w:tc>
          <w:tcPr>
            <w:tcW w:w="960" w:type="dxa"/>
            <w:tcBorders>
              <w:top w:val="single" w:sz="4" w:space="0" w:color="000000"/>
              <w:left w:val="single" w:sz="4" w:space="0" w:color="000000"/>
              <w:bottom w:val="single" w:sz="4" w:space="0" w:color="000000"/>
              <w:right w:val="single" w:sz="4" w:space="0" w:color="000000"/>
            </w:tcBorders>
            <w:vAlign w:val="center"/>
          </w:tcPr>
          <w:p w14:paraId="7B2C5DFD"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701EBF06"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66933CCB" w14:textId="77777777" w:rsidR="008B15DF" w:rsidRDefault="008B15DF">
            <w:pPr>
              <w:spacing w:before="60" w:after="60" w:line="240" w:lineRule="auto"/>
              <w:rPr>
                <w:color w:val="384A50"/>
              </w:rPr>
            </w:pPr>
          </w:p>
        </w:tc>
      </w:tr>
      <w:tr w:rsidR="008B15DF" w14:paraId="1686FBC7" w14:textId="77777777" w:rsidTr="00C407F9">
        <w:tc>
          <w:tcPr>
            <w:tcW w:w="4308" w:type="dxa"/>
            <w:tcBorders>
              <w:top w:val="single" w:sz="4" w:space="0" w:color="000000"/>
              <w:left w:val="single" w:sz="4" w:space="0" w:color="000000"/>
              <w:bottom w:val="single" w:sz="4" w:space="0" w:color="000000"/>
              <w:right w:val="single" w:sz="4" w:space="0" w:color="000000"/>
            </w:tcBorders>
          </w:tcPr>
          <w:p w14:paraId="6891E70E" w14:textId="77777777" w:rsidR="008B15DF" w:rsidRDefault="00000000">
            <w:pPr>
              <w:spacing w:before="60" w:after="60" w:line="240" w:lineRule="auto"/>
            </w:pPr>
            <w:r>
              <w:t>If stairs exit directly into an area where vehicles operate, are appropriate barriers and warnings provided to prevent people from stepping into path of traffic (or vehicles parking in front of door, to prevent egress)?</w:t>
            </w:r>
            <w:r>
              <w:tab/>
            </w:r>
          </w:p>
        </w:tc>
        <w:tc>
          <w:tcPr>
            <w:tcW w:w="960" w:type="dxa"/>
            <w:tcBorders>
              <w:top w:val="single" w:sz="4" w:space="0" w:color="000000"/>
              <w:left w:val="single" w:sz="4" w:space="0" w:color="000000"/>
              <w:bottom w:val="single" w:sz="4" w:space="0" w:color="000000"/>
              <w:right w:val="single" w:sz="4" w:space="0" w:color="000000"/>
            </w:tcBorders>
            <w:vAlign w:val="center"/>
          </w:tcPr>
          <w:p w14:paraId="405A0257" w14:textId="77777777" w:rsidR="008B15DF" w:rsidRDefault="00000000">
            <w:pPr>
              <w:spacing w:before="60" w:after="60" w:line="240" w:lineRule="auto"/>
              <w:jc w:val="center"/>
            </w:pPr>
            <w:r>
              <w:t xml:space="preserve">Yes </w:t>
            </w:r>
            <w:r>
              <w:rPr>
                <w:rFonts w:ascii="Arial Unicode MS" w:eastAsia="Arial Unicode MS" w:hAnsi="Arial Unicode MS" w:cs="Arial Unicode MS"/>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58189FEA" w14:textId="77777777" w:rsidR="008B15DF" w:rsidRDefault="00000000">
            <w:pPr>
              <w:spacing w:before="60" w:after="60" w:line="240" w:lineRule="auto"/>
              <w:jc w:val="center"/>
            </w:pPr>
            <w:r>
              <w:t xml:space="preserve">No </w:t>
            </w:r>
            <w:r>
              <w:rPr>
                <w:rFonts w:ascii="Arial Unicode MS" w:eastAsia="Arial Unicode MS" w:hAnsi="Arial Unicode MS" w:cs="Arial Unicode MS"/>
              </w:rPr>
              <w:t>☐</w:t>
            </w:r>
          </w:p>
        </w:tc>
        <w:tc>
          <w:tcPr>
            <w:tcW w:w="4102" w:type="dxa"/>
            <w:tcBorders>
              <w:top w:val="single" w:sz="4" w:space="0" w:color="000000"/>
              <w:left w:val="single" w:sz="4" w:space="0" w:color="000000"/>
              <w:bottom w:val="single" w:sz="4" w:space="0" w:color="000000"/>
              <w:right w:val="single" w:sz="4" w:space="0" w:color="000000"/>
            </w:tcBorders>
          </w:tcPr>
          <w:p w14:paraId="43BBCBD1" w14:textId="77777777" w:rsidR="008B15DF" w:rsidRDefault="008B15DF">
            <w:pPr>
              <w:spacing w:before="60" w:after="60" w:line="240" w:lineRule="auto"/>
              <w:rPr>
                <w:color w:val="384A50"/>
              </w:rPr>
            </w:pPr>
          </w:p>
        </w:tc>
      </w:tr>
    </w:tbl>
    <w:p w14:paraId="5375B584" w14:textId="77777777" w:rsidR="008B15DF" w:rsidRDefault="008B15DF">
      <w:pPr>
        <w:spacing w:line="240" w:lineRule="auto"/>
      </w:pPr>
    </w:p>
    <w:sectPr w:rsidR="008B15DF">
      <w:pgSz w:w="11906" w:h="16838"/>
      <w:pgMar w:top="720" w:right="720" w:bottom="720" w:left="720" w:header="709"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694B0" w14:textId="77777777" w:rsidR="00CB2B3F" w:rsidRDefault="00CB2B3F" w:rsidP="00704C31">
      <w:pPr>
        <w:spacing w:line="240" w:lineRule="auto"/>
      </w:pPr>
      <w:r>
        <w:separator/>
      </w:r>
    </w:p>
  </w:endnote>
  <w:endnote w:type="continuationSeparator" w:id="0">
    <w:p w14:paraId="3526D58F" w14:textId="77777777" w:rsidR="00CB2B3F" w:rsidRDefault="00CB2B3F" w:rsidP="00704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02A2" w14:textId="77777777" w:rsidR="00704C31" w:rsidRDefault="0070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D6D6" w14:textId="77777777" w:rsidR="00704C31" w:rsidRDefault="00704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BD30" w14:textId="77777777" w:rsidR="00704C31" w:rsidRDefault="0070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D176" w14:textId="77777777" w:rsidR="00CB2B3F" w:rsidRDefault="00CB2B3F" w:rsidP="00704C31">
      <w:pPr>
        <w:spacing w:line="240" w:lineRule="auto"/>
      </w:pPr>
      <w:r>
        <w:separator/>
      </w:r>
    </w:p>
  </w:footnote>
  <w:footnote w:type="continuationSeparator" w:id="0">
    <w:p w14:paraId="31731C80" w14:textId="77777777" w:rsidR="00CB2B3F" w:rsidRDefault="00CB2B3F" w:rsidP="00704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C29A" w14:textId="77777777" w:rsidR="00704C31" w:rsidRDefault="00704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DF41" w14:textId="77777777" w:rsidR="00704C31" w:rsidRDefault="00704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433E" w14:textId="77777777" w:rsidR="00704C31" w:rsidRDefault="00704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DF"/>
    <w:rsid w:val="004C1108"/>
    <w:rsid w:val="00704C31"/>
    <w:rsid w:val="008B15DF"/>
    <w:rsid w:val="00C407F9"/>
    <w:rsid w:val="00CB2B3F"/>
    <w:rsid w:val="00EB4164"/>
    <w:rsid w:val="00F7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46729"/>
  <w15:docId w15:val="{69C483D4-9B2A-6546-B208-BE48223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b/>
      <w:color w:val="3D85C6"/>
      <w:sz w:val="32"/>
      <w:szCs w:val="32"/>
    </w:rPr>
  </w:style>
  <w:style w:type="paragraph" w:styleId="Heading2">
    <w:name w:val="heading 2"/>
    <w:basedOn w:val="Normal"/>
    <w:next w:val="Normal"/>
    <w:uiPriority w:val="9"/>
    <w:unhideWhenUsed/>
    <w:qFormat/>
    <w:pPr>
      <w:keepNext/>
      <w:keepLines/>
      <w:spacing w:after="200"/>
      <w:ind w:left="720"/>
      <w:outlineLvl w:val="1"/>
    </w:pPr>
    <w:rPr>
      <w:b/>
      <w:color w:val="3D85C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0B5394"/>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704C31"/>
    <w:pPr>
      <w:tabs>
        <w:tab w:val="center" w:pos="4513"/>
        <w:tab w:val="right" w:pos="9026"/>
      </w:tabs>
      <w:spacing w:line="240" w:lineRule="auto"/>
    </w:pPr>
  </w:style>
  <w:style w:type="character" w:customStyle="1" w:styleId="HeaderChar">
    <w:name w:val="Header Char"/>
    <w:basedOn w:val="DefaultParagraphFont"/>
    <w:link w:val="Header"/>
    <w:uiPriority w:val="99"/>
    <w:rsid w:val="00704C31"/>
  </w:style>
  <w:style w:type="paragraph" w:styleId="Footer">
    <w:name w:val="footer"/>
    <w:basedOn w:val="Normal"/>
    <w:link w:val="FooterChar"/>
    <w:uiPriority w:val="99"/>
    <w:unhideWhenUsed/>
    <w:rsid w:val="00704C31"/>
    <w:pPr>
      <w:tabs>
        <w:tab w:val="center" w:pos="4513"/>
        <w:tab w:val="right" w:pos="9026"/>
      </w:tabs>
      <w:spacing w:line="240" w:lineRule="auto"/>
    </w:pPr>
  </w:style>
  <w:style w:type="character" w:customStyle="1" w:styleId="FooterChar">
    <w:name w:val="Footer Char"/>
    <w:basedOn w:val="DefaultParagraphFont"/>
    <w:link w:val="Footer"/>
    <w:uiPriority w:val="99"/>
    <w:rsid w:val="0070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Day</cp:lastModifiedBy>
  <cp:revision>3</cp:revision>
  <dcterms:created xsi:type="dcterms:W3CDTF">2024-07-26T13:10:00Z</dcterms:created>
  <dcterms:modified xsi:type="dcterms:W3CDTF">2024-08-01T08:30:00Z</dcterms:modified>
</cp:coreProperties>
</file>